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59" w:type="dxa"/>
        <w:tblInd w:w="-176" w:type="dxa"/>
        <w:tblLook w:val="04A0" w:firstRow="1" w:lastRow="0" w:firstColumn="1" w:lastColumn="0" w:noHBand="0" w:noVBand="1"/>
      </w:tblPr>
      <w:tblGrid>
        <w:gridCol w:w="7213"/>
        <w:gridCol w:w="7246"/>
      </w:tblGrid>
      <w:tr w:rsidR="006249E4" w:rsidRPr="00644744" w:rsidTr="006249E4">
        <w:trPr>
          <w:trHeight w:val="397"/>
        </w:trPr>
        <w:tc>
          <w:tcPr>
            <w:tcW w:w="7213" w:type="dxa"/>
            <w:hideMark/>
          </w:tcPr>
          <w:p w:rsidR="006249E4" w:rsidRPr="00644744" w:rsidRDefault="006249E4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644744">
              <w:rPr>
                <w:rFonts w:asciiTheme="minorHAnsi" w:hAnsiTheme="minorHAnsi" w:cs="Arial"/>
                <w:b/>
                <w:sz w:val="32"/>
                <w:szCs w:val="32"/>
              </w:rPr>
              <w:t xml:space="preserve">Wahlvorschlag </w:t>
            </w:r>
          </w:p>
        </w:tc>
        <w:tc>
          <w:tcPr>
            <w:tcW w:w="7246" w:type="dxa"/>
            <w:hideMark/>
          </w:tcPr>
          <w:p w:rsidR="006249E4" w:rsidRPr="00644744" w:rsidRDefault="00E67186" w:rsidP="00616032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                                                  </w:t>
            </w:r>
            <w:r w:rsidR="00CF505B" w:rsidRPr="00644744">
              <w:rPr>
                <w:rFonts w:asciiTheme="minorHAnsi" w:hAnsiTheme="minorHAnsi" w:cs="Arial"/>
                <w:b/>
                <w:sz w:val="32"/>
                <w:szCs w:val="32"/>
              </w:rPr>
              <w:t>Gruppe</w:t>
            </w:r>
            <w:r w:rsidR="00616032" w:rsidRPr="00644744">
              <w:rPr>
                <w:rFonts w:asciiTheme="minorHAnsi" w:hAnsiTheme="minorHAnsi" w:cs="Arial"/>
                <w:b/>
                <w:sz w:val="32"/>
                <w:szCs w:val="32"/>
              </w:rPr>
              <w:t xml:space="preserve"> der Studierenden</w:t>
            </w:r>
          </w:p>
        </w:tc>
      </w:tr>
      <w:tr w:rsidR="006249E4" w:rsidRPr="00644744" w:rsidTr="006249E4">
        <w:trPr>
          <w:trHeight w:val="397"/>
        </w:trPr>
        <w:tc>
          <w:tcPr>
            <w:tcW w:w="7213" w:type="dxa"/>
            <w:hideMark/>
          </w:tcPr>
          <w:p w:rsidR="00CF505B" w:rsidRPr="00644744" w:rsidRDefault="005D6EBD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644744">
              <w:rPr>
                <w:rFonts w:asciiTheme="minorHAnsi" w:hAnsiTheme="minorHAnsi" w:cs="Arial"/>
                <w:b/>
                <w:sz w:val="32"/>
                <w:szCs w:val="32"/>
              </w:rPr>
              <w:t xml:space="preserve">für die </w:t>
            </w:r>
            <w:r w:rsidR="00644744" w:rsidRPr="00644744">
              <w:rPr>
                <w:rFonts w:asciiTheme="minorHAnsi" w:hAnsiTheme="minorHAnsi" w:cs="Arial"/>
                <w:b/>
                <w:iCs/>
                <w:sz w:val="32"/>
                <w:szCs w:val="32"/>
              </w:rPr>
              <w:t>Vertretung der Belange von Studierenden mit Behinderung oder chronischer Erkrankung</w:t>
            </w:r>
          </w:p>
          <w:p w:rsidR="006249E4" w:rsidRPr="00644744" w:rsidRDefault="006249E4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644744">
              <w:rPr>
                <w:rFonts w:asciiTheme="minorHAnsi" w:hAnsiTheme="minorHAnsi" w:cs="Arial"/>
                <w:b/>
                <w:sz w:val="32"/>
                <w:szCs w:val="32"/>
              </w:rPr>
              <w:t>der Hochschule Rhein-Waal</w:t>
            </w:r>
          </w:p>
        </w:tc>
        <w:tc>
          <w:tcPr>
            <w:tcW w:w="7246" w:type="dxa"/>
            <w:hideMark/>
          </w:tcPr>
          <w:p w:rsidR="00CF505B" w:rsidRPr="00644744" w:rsidRDefault="00CF505B" w:rsidP="00CF505B">
            <w:pPr>
              <w:pStyle w:val="Listenabsatz"/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  <w:p w:rsidR="006249E4" w:rsidRPr="00644744" w:rsidRDefault="006249E4" w:rsidP="00CF505B">
            <w:pPr>
              <w:spacing w:after="0" w:line="240" w:lineRule="auto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</w:tbl>
    <w:p w:rsidR="006249E4" w:rsidRPr="00644744" w:rsidRDefault="006249E4" w:rsidP="006249E4">
      <w:pPr>
        <w:spacing w:after="0" w:line="240" w:lineRule="auto"/>
        <w:rPr>
          <w:rFonts w:asciiTheme="minorHAnsi" w:hAnsiTheme="minorHAnsi" w:cs="Arial"/>
          <w:b/>
          <w:sz w:val="32"/>
          <w:szCs w:val="32"/>
        </w:rPr>
      </w:pPr>
    </w:p>
    <w:tbl>
      <w:tblPr>
        <w:tblW w:w="1417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835"/>
        <w:gridCol w:w="3261"/>
        <w:gridCol w:w="4536"/>
      </w:tblGrid>
      <w:tr w:rsidR="006249E4" w:rsidTr="00CF505B">
        <w:trPr>
          <w:trHeight w:val="1021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9E4" w:rsidRDefault="006249E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9E4" w:rsidRDefault="006249E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Vorname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9E4" w:rsidRDefault="006249E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Fakultät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9E4" w:rsidRDefault="006249E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Zustimmung zur Bewerbung (Unterschrift)</w:t>
            </w:r>
          </w:p>
        </w:tc>
      </w:tr>
      <w:tr w:rsidR="006249E4" w:rsidTr="00CF505B">
        <w:trPr>
          <w:trHeight w:val="680"/>
        </w:trPr>
        <w:sdt>
          <w:sdtPr>
            <w:rPr>
              <w:rFonts w:cs="Arial"/>
              <w:b/>
              <w:sz w:val="20"/>
              <w:szCs w:val="20"/>
            </w:rPr>
            <w:id w:val="-1225527410"/>
            <w:placeholder>
              <w:docPart w:val="DefaultPlaceholder_1081868574"/>
            </w:placeholder>
            <w:showingPlcHdr/>
          </w:sdtPr>
          <w:sdtContent>
            <w:bookmarkStart w:id="0" w:name="_GoBack" w:displacedByCustomXml="prev"/>
            <w:tc>
              <w:tcPr>
                <w:tcW w:w="35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249E4" w:rsidRDefault="00D830EB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F377E1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rFonts w:cs="Arial"/>
              <w:b/>
              <w:sz w:val="20"/>
              <w:szCs w:val="20"/>
            </w:rPr>
            <w:id w:val="1117337766"/>
            <w:placeholder>
              <w:docPart w:val="DefaultPlaceholder_1081868574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249E4" w:rsidRDefault="00D830EB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F377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-1864127419"/>
            <w:placeholder>
              <w:docPart w:val="DefaultPlaceholder_1081868574"/>
            </w:placeholder>
            <w:showingPlcHdr/>
          </w:sdtPr>
          <w:sdtContent>
            <w:tc>
              <w:tcPr>
                <w:tcW w:w="32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249E4" w:rsidRDefault="00D830EB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 w:rsidRPr="00F377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cs="Arial"/>
              <w:b/>
              <w:sz w:val="20"/>
              <w:szCs w:val="20"/>
            </w:rPr>
            <w:id w:val="1021815299"/>
            <w:showingPlcHdr/>
            <w:picture/>
          </w:sdtPr>
          <w:sdtContent>
            <w:tc>
              <w:tcPr>
                <w:tcW w:w="453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6249E4" w:rsidRDefault="00D830EB">
                <w:pPr>
                  <w:spacing w:after="0" w:line="240" w:lineRule="auto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cs="Arial"/>
                    <w:b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>
                      <wp:extent cx="2667000" cy="733425"/>
                      <wp:effectExtent l="0" t="0" r="0" b="952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6700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6249E4" w:rsidRDefault="006249E4" w:rsidP="006249E4">
      <w:pPr>
        <w:spacing w:after="0" w:line="240" w:lineRule="auto"/>
        <w:rPr>
          <w:rFonts w:cs="Arial"/>
          <w:b/>
          <w:sz w:val="10"/>
          <w:szCs w:val="24"/>
        </w:rPr>
      </w:pPr>
    </w:p>
    <w:p w:rsidR="00A53491" w:rsidRDefault="00A53491" w:rsidP="006249E4">
      <w:pPr>
        <w:spacing w:after="0" w:line="240" w:lineRule="auto"/>
        <w:rPr>
          <w:rFonts w:cs="Arial"/>
          <w:b/>
          <w:sz w:val="10"/>
          <w:szCs w:val="24"/>
        </w:rPr>
      </w:pPr>
    </w:p>
    <w:p w:rsidR="00A53491" w:rsidRDefault="00A53491" w:rsidP="006249E4">
      <w:pPr>
        <w:spacing w:after="0" w:line="240" w:lineRule="auto"/>
        <w:rPr>
          <w:rFonts w:cs="Arial"/>
          <w:b/>
          <w:sz w:val="10"/>
          <w:szCs w:val="24"/>
        </w:rPr>
      </w:pPr>
    </w:p>
    <w:p w:rsidR="00A53491" w:rsidRDefault="00A53491" w:rsidP="006249E4">
      <w:pPr>
        <w:spacing w:after="0" w:line="240" w:lineRule="auto"/>
        <w:rPr>
          <w:rFonts w:cs="Arial"/>
          <w:b/>
          <w:sz w:val="24"/>
          <w:szCs w:val="24"/>
        </w:rPr>
      </w:pPr>
    </w:p>
    <w:p w:rsidR="006249E4" w:rsidRDefault="002D595C" w:rsidP="006249E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Der</w:t>
      </w:r>
      <w:r w:rsidR="006249E4">
        <w:rPr>
          <w:rFonts w:cs="Arial"/>
          <w:b/>
          <w:sz w:val="24"/>
          <w:szCs w:val="24"/>
        </w:rPr>
        <w:t xml:space="preserve"> Wahlvorschl</w:t>
      </w:r>
      <w:r>
        <w:rPr>
          <w:rFonts w:cs="Arial"/>
          <w:b/>
          <w:sz w:val="24"/>
          <w:szCs w:val="24"/>
        </w:rPr>
        <w:t>ag mu</w:t>
      </w:r>
      <w:r w:rsidR="006249E4">
        <w:rPr>
          <w:rFonts w:cs="Arial"/>
          <w:b/>
          <w:sz w:val="24"/>
          <w:szCs w:val="24"/>
        </w:rPr>
        <w:t>ss</w:t>
      </w:r>
      <w:r>
        <w:rPr>
          <w:rFonts w:cs="Arial"/>
          <w:b/>
          <w:sz w:val="24"/>
          <w:szCs w:val="24"/>
        </w:rPr>
        <w:t xml:space="preserve"> </w:t>
      </w:r>
      <w:r w:rsidR="006249E4">
        <w:rPr>
          <w:rFonts w:cs="Arial"/>
          <w:b/>
          <w:sz w:val="24"/>
          <w:szCs w:val="24"/>
        </w:rPr>
        <w:t xml:space="preserve">von mindestens </w:t>
      </w:r>
      <w:r w:rsidR="00AF2B92">
        <w:rPr>
          <w:rFonts w:cs="Arial"/>
          <w:b/>
          <w:sz w:val="24"/>
          <w:szCs w:val="24"/>
        </w:rPr>
        <w:t>zwei</w:t>
      </w:r>
      <w:r w:rsidR="006249E4">
        <w:rPr>
          <w:rFonts w:cs="Arial"/>
          <w:b/>
          <w:sz w:val="24"/>
          <w:szCs w:val="24"/>
        </w:rPr>
        <w:t xml:space="preserve"> Wahlberechtigten </w:t>
      </w:r>
      <w:r w:rsidR="009F7AED">
        <w:rPr>
          <w:rFonts w:cs="Arial"/>
          <w:b/>
          <w:sz w:val="24"/>
          <w:szCs w:val="24"/>
        </w:rPr>
        <w:t xml:space="preserve">der Gruppe </w:t>
      </w:r>
      <w:r w:rsidR="006249E4">
        <w:rPr>
          <w:rFonts w:cs="Arial"/>
          <w:b/>
          <w:sz w:val="24"/>
          <w:szCs w:val="24"/>
        </w:rPr>
        <w:t>unterschrieben werden.</w:t>
      </w:r>
    </w:p>
    <w:p w:rsidR="006249E4" w:rsidRDefault="006249E4" w:rsidP="006249E4">
      <w:pPr>
        <w:spacing w:after="0" w:line="240" w:lineRule="auto"/>
        <w:rPr>
          <w:rFonts w:cs="Arial"/>
          <w:b/>
          <w:sz w:val="28"/>
          <w:szCs w:val="24"/>
        </w:rPr>
      </w:pPr>
    </w:p>
    <w:p w:rsidR="00CF505B" w:rsidRDefault="00CF505B" w:rsidP="006249E4">
      <w:pPr>
        <w:spacing w:after="0" w:line="240" w:lineRule="auto"/>
        <w:rPr>
          <w:rFonts w:cs="Arial"/>
          <w:b/>
          <w:sz w:val="28"/>
          <w:szCs w:val="24"/>
        </w:rPr>
      </w:pPr>
    </w:p>
    <w:p w:rsidR="00D830EB" w:rsidRDefault="00D830EB" w:rsidP="006249E4">
      <w:pPr>
        <w:spacing w:after="0" w:line="240" w:lineRule="auto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  <w:t xml:space="preserve">     </w:t>
      </w:r>
      <w:sdt>
        <w:sdtPr>
          <w:rPr>
            <w:rFonts w:cs="Arial"/>
            <w:b/>
            <w:sz w:val="28"/>
            <w:szCs w:val="24"/>
          </w:rPr>
          <w:id w:val="-1004127676"/>
          <w:placeholder>
            <w:docPart w:val="DefaultPlaceholder_1081868574"/>
          </w:placeholder>
          <w:showingPlcHdr/>
        </w:sdtPr>
        <w:sdtContent>
          <w:r w:rsidRPr="00F377E1">
            <w:rPr>
              <w:rStyle w:val="Platzhaltertext"/>
            </w:rPr>
            <w:t>Klicken Sie hier, um Text einzugeben.</w:t>
          </w:r>
        </w:sdtContent>
      </w:sdt>
      <w:r>
        <w:rPr>
          <w:rFonts w:cs="Arial"/>
          <w:b/>
          <w:sz w:val="28"/>
          <w:szCs w:val="24"/>
        </w:rPr>
        <w:t xml:space="preserve"> </w:t>
      </w:r>
      <w:sdt>
        <w:sdtPr>
          <w:rPr>
            <w:rFonts w:cs="Arial"/>
            <w:b/>
            <w:sz w:val="28"/>
            <w:szCs w:val="24"/>
          </w:rPr>
          <w:id w:val="-2112970494"/>
          <w:showingPlcHdr/>
          <w:picture/>
        </w:sdtPr>
        <w:sdtContent>
          <w:r>
            <w:rPr>
              <w:rFonts w:cs="Arial"/>
              <w:b/>
              <w:noProof/>
              <w:sz w:val="28"/>
              <w:szCs w:val="24"/>
              <w:lang w:eastAsia="de-DE"/>
            </w:rPr>
            <w:drawing>
              <wp:inline distT="0" distB="0" distL="0" distR="0">
                <wp:extent cx="1790700" cy="4191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cs="Arial"/>
          <w:b/>
          <w:sz w:val="28"/>
          <w:szCs w:val="24"/>
        </w:rPr>
        <w:t xml:space="preserve">          </w:t>
      </w:r>
      <w:sdt>
        <w:sdtPr>
          <w:rPr>
            <w:rFonts w:cs="Arial"/>
            <w:b/>
            <w:sz w:val="28"/>
            <w:szCs w:val="24"/>
          </w:rPr>
          <w:id w:val="-2022694394"/>
          <w:placeholder>
            <w:docPart w:val="DefaultPlaceholder_1081868574"/>
          </w:placeholder>
          <w:showingPlcHdr/>
        </w:sdtPr>
        <w:sdtContent>
          <w:r w:rsidRPr="00F377E1">
            <w:rPr>
              <w:rStyle w:val="Platzhaltertext"/>
            </w:rPr>
            <w:t>Klicken Sie hier, um Text einzugeben.</w:t>
          </w:r>
        </w:sdtContent>
      </w:sdt>
      <w:r>
        <w:rPr>
          <w:rFonts w:cs="Arial"/>
          <w:b/>
          <w:sz w:val="28"/>
          <w:szCs w:val="24"/>
        </w:rPr>
        <w:t xml:space="preserve"> </w:t>
      </w:r>
      <w:sdt>
        <w:sdtPr>
          <w:rPr>
            <w:rFonts w:cs="Arial"/>
            <w:b/>
            <w:sz w:val="28"/>
            <w:szCs w:val="24"/>
          </w:rPr>
          <w:id w:val="804203233"/>
          <w:showingPlcHdr/>
          <w:picture/>
        </w:sdtPr>
        <w:sdtContent>
          <w:r>
            <w:rPr>
              <w:rFonts w:cs="Arial"/>
              <w:b/>
              <w:noProof/>
              <w:sz w:val="28"/>
              <w:szCs w:val="24"/>
              <w:lang w:eastAsia="de-DE"/>
            </w:rPr>
            <w:drawing>
              <wp:inline distT="0" distB="0" distL="0" distR="0">
                <wp:extent cx="1456051" cy="393065"/>
                <wp:effectExtent l="0" t="0" r="0" b="6985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1099" cy="413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cs="Arial"/>
          <w:b/>
          <w:sz w:val="28"/>
          <w:szCs w:val="24"/>
        </w:rPr>
        <w:t xml:space="preserve"> </w:t>
      </w:r>
    </w:p>
    <w:p w:rsidR="006249E4" w:rsidRDefault="006249E4" w:rsidP="006249E4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153670</wp:posOffset>
                </wp:positionV>
                <wp:extent cx="3629025" cy="0"/>
                <wp:effectExtent l="0" t="0" r="9525" b="19050"/>
                <wp:wrapNone/>
                <wp:docPr id="11" name="Gerade Verbindung mit Pfei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9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1AF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90.3pt;margin-top:12.1pt;width:28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153670</wp:posOffset>
                </wp:positionV>
                <wp:extent cx="3524250" cy="0"/>
                <wp:effectExtent l="0" t="0" r="19050" b="19050"/>
                <wp:wrapNone/>
                <wp:docPr id="10" name="Gerade Verbindung mit Pfei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38A3" id="Gerade Verbindung mit Pfeil 10" o:spid="_x0000_s1026" type="#_x0000_t32" style="position:absolute;margin-left:445.8pt;margin-top:12.1pt;width:27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"/>
            </w:pict>
          </mc:Fallback>
        </mc:AlternateContent>
      </w:r>
      <w:r w:rsidR="009F7AED">
        <w:rPr>
          <w:rFonts w:cs="Arial"/>
          <w:b/>
          <w:sz w:val="24"/>
          <w:szCs w:val="24"/>
        </w:rPr>
        <w:t>Name</w:t>
      </w:r>
      <w:r>
        <w:rPr>
          <w:rFonts w:cs="Arial"/>
          <w:b/>
          <w:sz w:val="24"/>
          <w:szCs w:val="24"/>
        </w:rPr>
        <w:t>:</w:t>
      </w:r>
    </w:p>
    <w:tbl>
      <w:tblPr>
        <w:tblW w:w="15168" w:type="dxa"/>
        <w:tblInd w:w="-176" w:type="dxa"/>
        <w:tblLook w:val="04A0" w:firstRow="1" w:lastRow="0" w:firstColumn="1" w:lastColumn="0" w:noHBand="0" w:noVBand="1"/>
      </w:tblPr>
      <w:tblGrid>
        <w:gridCol w:w="7213"/>
        <w:gridCol w:w="7955"/>
      </w:tblGrid>
      <w:tr w:rsidR="006249E4" w:rsidTr="006249E4">
        <w:trPr>
          <w:trHeight w:val="397"/>
        </w:trPr>
        <w:tc>
          <w:tcPr>
            <w:tcW w:w="7213" w:type="dxa"/>
            <w:hideMark/>
          </w:tcPr>
          <w:p w:rsidR="006249E4" w:rsidRPr="006249E4" w:rsidRDefault="009F7AED" w:rsidP="009F7AED">
            <w:pPr>
              <w:spacing w:after="0" w:line="240" w:lineRule="auto"/>
              <w:ind w:left="2019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 und</w:t>
            </w:r>
            <w:r w:rsidR="00167986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Vorname in Druckbuchstaben, Unterschrift</w:t>
            </w:r>
          </w:p>
        </w:tc>
        <w:tc>
          <w:tcPr>
            <w:tcW w:w="7955" w:type="dxa"/>
            <w:hideMark/>
          </w:tcPr>
          <w:p w:rsidR="006249E4" w:rsidRPr="006249E4" w:rsidRDefault="00167986" w:rsidP="009F7AED">
            <w:pPr>
              <w:spacing w:after="0" w:line="240" w:lineRule="auto"/>
              <w:ind w:left="61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</w:t>
            </w:r>
            <w:r w:rsidR="009F7AED">
              <w:rPr>
                <w:rFonts w:cs="Arial"/>
                <w:b/>
                <w:sz w:val="20"/>
                <w:szCs w:val="20"/>
              </w:rPr>
              <w:t xml:space="preserve"> und</w:t>
            </w:r>
            <w:r>
              <w:rPr>
                <w:rFonts w:cs="Arial"/>
                <w:b/>
                <w:sz w:val="20"/>
                <w:szCs w:val="20"/>
              </w:rPr>
              <w:t xml:space="preserve"> Vorname</w:t>
            </w:r>
            <w:r w:rsidR="009F7AED">
              <w:rPr>
                <w:rFonts w:cs="Arial"/>
                <w:b/>
                <w:sz w:val="20"/>
                <w:szCs w:val="20"/>
              </w:rPr>
              <w:t xml:space="preserve"> in Druckbuchstaben, Unterschrift</w:t>
            </w:r>
            <w:r w:rsidR="006249E4" w:rsidRPr="006249E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5B00A6" w:rsidRDefault="005B00A6" w:rsidP="006249E4">
      <w:pPr>
        <w:rPr>
          <w:sz w:val="2"/>
          <w:szCs w:val="2"/>
        </w:rPr>
      </w:pPr>
    </w:p>
    <w:p w:rsidR="00A279C2" w:rsidRDefault="00A279C2" w:rsidP="006249E4">
      <w:pPr>
        <w:rPr>
          <w:b/>
          <w:sz w:val="28"/>
          <w:szCs w:val="28"/>
        </w:rPr>
      </w:pPr>
    </w:p>
    <w:p w:rsidR="00A279C2" w:rsidRDefault="00A279C2" w:rsidP="006249E4">
      <w:pPr>
        <w:rPr>
          <w:b/>
          <w:sz w:val="28"/>
          <w:szCs w:val="28"/>
        </w:rPr>
      </w:pPr>
    </w:p>
    <w:p w:rsidR="00A279C2" w:rsidRDefault="00A279C2" w:rsidP="006249E4">
      <w:pPr>
        <w:rPr>
          <w:b/>
          <w:sz w:val="28"/>
          <w:szCs w:val="28"/>
        </w:rPr>
      </w:pPr>
    </w:p>
    <w:p w:rsidR="00A279C2" w:rsidRDefault="00A279C2" w:rsidP="006249E4">
      <w:pPr>
        <w:rPr>
          <w:b/>
          <w:sz w:val="28"/>
          <w:szCs w:val="28"/>
        </w:rPr>
      </w:pPr>
    </w:p>
    <w:sectPr w:rsidR="00A279C2" w:rsidSect="00CF505B">
      <w:pgSz w:w="16838" w:h="11906" w:orient="landscape"/>
      <w:pgMar w:top="141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4D00"/>
    <w:multiLevelType w:val="hybridMultilevel"/>
    <w:tmpl w:val="85A23388"/>
    <w:lvl w:ilvl="0" w:tplc="552AA6D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30B39"/>
    <w:multiLevelType w:val="hybridMultilevel"/>
    <w:tmpl w:val="6ECC1F6A"/>
    <w:lvl w:ilvl="0" w:tplc="552AA6D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VWF6tgXSZZ4Nld9zakhW1K/1q4Q+6yzo5naavPAC6CBYSELosZTsFKVxFaZq6JO03b2b8vl6YlGYXpwK04rdbw==" w:salt="0EV2D3JEwK0r9tYI4U3/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E4"/>
    <w:rsid w:val="000242E1"/>
    <w:rsid w:val="00167986"/>
    <w:rsid w:val="001E2A4A"/>
    <w:rsid w:val="002D595C"/>
    <w:rsid w:val="004668FF"/>
    <w:rsid w:val="004C6835"/>
    <w:rsid w:val="004E54B1"/>
    <w:rsid w:val="00574147"/>
    <w:rsid w:val="005B00A6"/>
    <w:rsid w:val="005D6EBD"/>
    <w:rsid w:val="00616032"/>
    <w:rsid w:val="006249E4"/>
    <w:rsid w:val="00626B90"/>
    <w:rsid w:val="00644744"/>
    <w:rsid w:val="006E1C91"/>
    <w:rsid w:val="007F6665"/>
    <w:rsid w:val="00922816"/>
    <w:rsid w:val="009D514B"/>
    <w:rsid w:val="009F7AED"/>
    <w:rsid w:val="00A279C2"/>
    <w:rsid w:val="00A53491"/>
    <w:rsid w:val="00AF2B92"/>
    <w:rsid w:val="00CF505B"/>
    <w:rsid w:val="00D830EB"/>
    <w:rsid w:val="00DC021E"/>
    <w:rsid w:val="00E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2B475-92BE-40A5-A421-68A4B2BB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49E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F505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D830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89C94-1930-4498-BAD9-3BE38ABFD193}"/>
      </w:docPartPr>
      <w:docPartBody>
        <w:p w:rsidR="00000000" w:rsidRDefault="0090103A">
          <w:r w:rsidRPr="00F377E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3A"/>
    <w:rsid w:val="009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10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Hochschule Rhein-Waal</vt:lpstr>
    </vt:vector>
  </TitlesOfParts>
  <Company>Hochschule Rhein-Waal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Rhein-Waal</dc:title>
  <dc:subject>Wahlvorschlag</dc:subject>
  <dc:creator>Grapatin, Torsten</dc:creator>
  <cp:lastModifiedBy>Radtke, Petra, Dr.</cp:lastModifiedBy>
  <cp:revision>3</cp:revision>
  <dcterms:created xsi:type="dcterms:W3CDTF">2021-03-23T15:56:00Z</dcterms:created>
  <dcterms:modified xsi:type="dcterms:W3CDTF">2021-03-23T16:02:00Z</dcterms:modified>
  <cp:category>Senat</cp:category>
</cp:coreProperties>
</file>