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C542E" w14:textId="4C17DB80" w:rsidR="00A43C5D" w:rsidRPr="00F8140B" w:rsidRDefault="0040746D" w:rsidP="00303892">
      <w:pPr>
        <w:pStyle w:val="KeinLeerraum"/>
        <w:spacing w:line="276" w:lineRule="auto"/>
        <w:rPr>
          <w:rFonts w:ascii="Arial" w:hAnsi="Arial" w:cs="Arial"/>
          <w:sz w:val="40"/>
          <w:szCs w:val="40"/>
        </w:rPr>
      </w:pPr>
      <w:r>
        <w:rPr>
          <w:rFonts w:ascii="Arial" w:hAnsi="Arial" w:cs="Arial"/>
          <w:noProof/>
          <w:sz w:val="40"/>
          <w:szCs w:val="40"/>
          <w:lang w:eastAsia="de-DE"/>
        </w:rPr>
        <w:drawing>
          <wp:anchor distT="0" distB="0" distL="114300" distR="114300" simplePos="0" relativeHeight="251658240" behindDoc="0" locked="0" layoutInCell="1" allowOverlap="1" wp14:anchorId="7D373866" wp14:editId="744840ED">
            <wp:simplePos x="0" y="0"/>
            <wp:positionH relativeFrom="column">
              <wp:posOffset>4726305</wp:posOffset>
            </wp:positionH>
            <wp:positionV relativeFrom="paragraph">
              <wp:posOffset>-677545</wp:posOffset>
            </wp:positionV>
            <wp:extent cx="1621790" cy="780415"/>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780415"/>
                    </a:xfrm>
                    <a:prstGeom prst="rect">
                      <a:avLst/>
                    </a:prstGeom>
                    <a:noFill/>
                  </pic:spPr>
                </pic:pic>
              </a:graphicData>
            </a:graphic>
            <wp14:sizeRelH relativeFrom="page">
              <wp14:pctWidth>0</wp14:pctWidth>
            </wp14:sizeRelH>
            <wp14:sizeRelV relativeFrom="page">
              <wp14:pctHeight>0</wp14:pctHeight>
            </wp14:sizeRelV>
          </wp:anchor>
        </w:drawing>
      </w:r>
    </w:p>
    <w:p w14:paraId="70D62507" w14:textId="77777777" w:rsidR="00A43C5D" w:rsidRPr="00F8140B" w:rsidRDefault="00A43C5D" w:rsidP="00C41699">
      <w:pPr>
        <w:pStyle w:val="KeinLeerraum"/>
        <w:spacing w:line="276" w:lineRule="auto"/>
        <w:rPr>
          <w:rFonts w:ascii="Arial" w:hAnsi="Arial" w:cs="Arial"/>
          <w:sz w:val="40"/>
          <w:szCs w:val="40"/>
        </w:rPr>
      </w:pPr>
    </w:p>
    <w:p w14:paraId="62575FD9" w14:textId="77777777" w:rsidR="00A43C5D" w:rsidRPr="00C41699" w:rsidRDefault="00A43C5D" w:rsidP="00C41699">
      <w:pPr>
        <w:pStyle w:val="KeinLeerraum"/>
        <w:spacing w:line="276" w:lineRule="auto"/>
        <w:jc w:val="center"/>
        <w:rPr>
          <w:rFonts w:ascii="Arial" w:hAnsi="Arial" w:cs="Arial"/>
          <w:b/>
          <w:sz w:val="40"/>
          <w:szCs w:val="40"/>
        </w:rPr>
      </w:pPr>
    </w:p>
    <w:p w14:paraId="4D0504BD" w14:textId="769D80A5" w:rsidR="00BF4099" w:rsidRDefault="00682854" w:rsidP="00C41699">
      <w:pPr>
        <w:pStyle w:val="KeinLeerraum"/>
        <w:spacing w:line="276" w:lineRule="auto"/>
        <w:jc w:val="center"/>
        <w:rPr>
          <w:rFonts w:ascii="Arial" w:hAnsi="Arial" w:cs="Arial"/>
          <w:b/>
          <w:sz w:val="40"/>
          <w:szCs w:val="40"/>
        </w:rPr>
      </w:pPr>
      <w:r>
        <w:rPr>
          <w:rFonts w:ascii="Arial" w:hAnsi="Arial" w:cs="Arial"/>
          <w:b/>
          <w:sz w:val="40"/>
          <w:szCs w:val="40"/>
        </w:rPr>
        <w:t>Satzung der studentischen Vereinigung</w:t>
      </w:r>
      <w:r w:rsidR="00A43C5D" w:rsidRPr="00C41699">
        <w:rPr>
          <w:rFonts w:ascii="Arial" w:hAnsi="Arial" w:cs="Arial"/>
          <w:b/>
          <w:sz w:val="40"/>
          <w:szCs w:val="40"/>
        </w:rPr>
        <w:t xml:space="preserve"> </w:t>
      </w:r>
    </w:p>
    <w:p w14:paraId="135D1E93" w14:textId="1FA2C777" w:rsidR="00682854" w:rsidRPr="00682854" w:rsidRDefault="00682854" w:rsidP="00C41699">
      <w:pPr>
        <w:pStyle w:val="KeinLeerraum"/>
        <w:spacing w:line="276" w:lineRule="auto"/>
        <w:jc w:val="center"/>
        <w:rPr>
          <w:rFonts w:ascii="Arial" w:hAnsi="Arial" w:cs="Arial"/>
          <w:b/>
          <w:i/>
          <w:sz w:val="40"/>
          <w:szCs w:val="40"/>
        </w:rPr>
      </w:pPr>
      <w:r w:rsidRPr="00682854">
        <w:rPr>
          <w:rFonts w:ascii="Arial" w:hAnsi="Arial" w:cs="Arial"/>
          <w:b/>
          <w:i/>
          <w:sz w:val="40"/>
          <w:szCs w:val="40"/>
        </w:rPr>
        <w:t>(Name der Vereinigung</w:t>
      </w:r>
      <w:r w:rsidR="00A00B28">
        <w:rPr>
          <w:rStyle w:val="Funotenzeichen"/>
          <w:rFonts w:ascii="Arial" w:hAnsi="Arial" w:cs="Arial"/>
          <w:b/>
          <w:i/>
          <w:sz w:val="40"/>
          <w:szCs w:val="40"/>
        </w:rPr>
        <w:footnoteReference w:id="1"/>
      </w:r>
      <w:r w:rsidRPr="00682854">
        <w:rPr>
          <w:rFonts w:ascii="Arial" w:hAnsi="Arial" w:cs="Arial"/>
          <w:b/>
          <w:i/>
          <w:sz w:val="40"/>
          <w:szCs w:val="40"/>
        </w:rPr>
        <w:t>)</w:t>
      </w:r>
    </w:p>
    <w:p w14:paraId="549398A1" w14:textId="77777777" w:rsidR="00A43C5D" w:rsidRDefault="00A43C5D" w:rsidP="00C41699">
      <w:pPr>
        <w:pStyle w:val="KeinLeerraum"/>
        <w:spacing w:line="276" w:lineRule="auto"/>
        <w:jc w:val="center"/>
        <w:rPr>
          <w:rFonts w:ascii="Arial" w:hAnsi="Arial" w:cs="Arial"/>
        </w:rPr>
      </w:pPr>
    </w:p>
    <w:p w14:paraId="3FDAA2DB" w14:textId="77777777" w:rsidR="00A43C5D" w:rsidRPr="00C41699" w:rsidRDefault="00A43C5D" w:rsidP="00C41699">
      <w:pPr>
        <w:pStyle w:val="KeinLeerraum"/>
        <w:spacing w:line="276" w:lineRule="auto"/>
        <w:jc w:val="both"/>
        <w:rPr>
          <w:rFonts w:ascii="Arial" w:hAnsi="Arial" w:cs="Arial"/>
          <w:sz w:val="24"/>
          <w:szCs w:val="24"/>
        </w:rPr>
      </w:pPr>
    </w:p>
    <w:p w14:paraId="47A2E487" w14:textId="43E8B1E1" w:rsidR="00A43C5D" w:rsidRPr="00E6484B" w:rsidRDefault="00A43C5D" w:rsidP="00C41699">
      <w:pPr>
        <w:pStyle w:val="KeinLeerraum"/>
        <w:spacing w:line="276" w:lineRule="auto"/>
        <w:jc w:val="both"/>
        <w:rPr>
          <w:rFonts w:ascii="Arial" w:hAnsi="Arial" w:cs="Arial"/>
          <w:b/>
          <w:u w:val="single"/>
        </w:rPr>
      </w:pPr>
    </w:p>
    <w:p w14:paraId="4F25EAFB" w14:textId="77777777" w:rsidR="00A43C5D" w:rsidRPr="00E6484B" w:rsidRDefault="00A43C5D" w:rsidP="00C41699">
      <w:pPr>
        <w:pStyle w:val="KeinLeerraum"/>
        <w:spacing w:line="276" w:lineRule="auto"/>
        <w:jc w:val="both"/>
        <w:rPr>
          <w:rFonts w:ascii="Arial" w:hAnsi="Arial" w:cs="Arial"/>
          <w:b/>
          <w:u w:val="single"/>
        </w:rPr>
      </w:pPr>
      <w:r w:rsidRPr="00E6484B">
        <w:rPr>
          <w:rFonts w:ascii="Arial" w:hAnsi="Arial" w:cs="Arial"/>
          <w:b/>
          <w:u w:val="single"/>
        </w:rPr>
        <w:t>Inhaltsverzeichnis:</w:t>
      </w:r>
    </w:p>
    <w:p w14:paraId="7CB47426" w14:textId="52F391AE" w:rsidR="00A43C5D" w:rsidRPr="00E6484B" w:rsidRDefault="00C41699" w:rsidP="00C41699">
      <w:pPr>
        <w:pStyle w:val="KeinLeerraum"/>
        <w:spacing w:line="276" w:lineRule="auto"/>
        <w:jc w:val="both"/>
        <w:rPr>
          <w:rFonts w:ascii="Arial" w:hAnsi="Arial" w:cs="Arial"/>
        </w:rPr>
      </w:pPr>
      <w:r w:rsidRPr="00E6484B">
        <w:rPr>
          <w:rFonts w:ascii="Arial" w:hAnsi="Arial" w:cs="Arial"/>
        </w:rPr>
        <w:t xml:space="preserve">§ 1 </w:t>
      </w:r>
      <w:r w:rsidR="0045341F" w:rsidRPr="00E6484B">
        <w:rPr>
          <w:rFonts w:ascii="Arial" w:hAnsi="Arial" w:cs="Arial"/>
        </w:rPr>
        <w:t>Name und Sitz der Vereinigung</w:t>
      </w:r>
    </w:p>
    <w:p w14:paraId="31D8D542" w14:textId="7370D416" w:rsidR="00A43C5D" w:rsidRPr="00E6484B" w:rsidRDefault="004574F5" w:rsidP="00C41699">
      <w:pPr>
        <w:pStyle w:val="KeinLeerraum"/>
        <w:spacing w:line="276" w:lineRule="auto"/>
        <w:jc w:val="both"/>
        <w:rPr>
          <w:rFonts w:ascii="Arial" w:hAnsi="Arial" w:cs="Arial"/>
        </w:rPr>
      </w:pPr>
      <w:r>
        <w:rPr>
          <w:rFonts w:ascii="Arial" w:hAnsi="Arial" w:cs="Arial"/>
        </w:rPr>
        <w:t xml:space="preserve">§ 2 Zweck </w:t>
      </w:r>
      <w:r w:rsidR="0045341F" w:rsidRPr="00E6484B">
        <w:rPr>
          <w:rFonts w:ascii="Arial" w:hAnsi="Arial" w:cs="Arial"/>
        </w:rPr>
        <w:t>der Vereinigung</w:t>
      </w:r>
    </w:p>
    <w:p w14:paraId="667A1DC4" w14:textId="285B937F" w:rsidR="00C41699" w:rsidRPr="00E6484B" w:rsidRDefault="0045341F" w:rsidP="00C41699">
      <w:pPr>
        <w:pStyle w:val="KeinLeerraum"/>
        <w:spacing w:line="276" w:lineRule="auto"/>
        <w:jc w:val="both"/>
        <w:rPr>
          <w:rFonts w:ascii="Arial" w:hAnsi="Arial" w:cs="Arial"/>
        </w:rPr>
      </w:pPr>
      <w:r w:rsidRPr="00E6484B">
        <w:rPr>
          <w:rFonts w:ascii="Arial" w:hAnsi="Arial" w:cs="Arial"/>
        </w:rPr>
        <w:t>§ 3 Mitgliedschaft</w:t>
      </w:r>
    </w:p>
    <w:p w14:paraId="75D4CB68" w14:textId="4B25604A" w:rsidR="00C41699" w:rsidRPr="00E6484B" w:rsidRDefault="00C41699" w:rsidP="00C41699">
      <w:pPr>
        <w:pStyle w:val="KeinLeerraum"/>
        <w:spacing w:line="276" w:lineRule="auto"/>
        <w:jc w:val="both"/>
        <w:rPr>
          <w:rFonts w:ascii="Arial" w:hAnsi="Arial" w:cs="Arial"/>
        </w:rPr>
      </w:pPr>
      <w:r w:rsidRPr="00E6484B">
        <w:rPr>
          <w:rFonts w:ascii="Arial" w:hAnsi="Arial" w:cs="Arial"/>
        </w:rPr>
        <w:t xml:space="preserve">§ 4 </w:t>
      </w:r>
      <w:r w:rsidR="0045341F" w:rsidRPr="00E6484B">
        <w:rPr>
          <w:rFonts w:ascii="Arial" w:hAnsi="Arial" w:cs="Arial"/>
        </w:rPr>
        <w:t>Vorstand</w:t>
      </w:r>
      <w:r w:rsidR="00222C0F" w:rsidRPr="00E6484B">
        <w:rPr>
          <w:rFonts w:ascii="Arial" w:hAnsi="Arial" w:cs="Arial"/>
        </w:rPr>
        <w:t xml:space="preserve"> </w:t>
      </w:r>
    </w:p>
    <w:p w14:paraId="7F8C4180" w14:textId="7A7CF49E" w:rsidR="00A43C5D" w:rsidRPr="00E6484B" w:rsidRDefault="00A61ED5" w:rsidP="0045341F">
      <w:pPr>
        <w:pStyle w:val="KeinLeerraum"/>
        <w:spacing w:line="276" w:lineRule="auto"/>
        <w:jc w:val="both"/>
        <w:rPr>
          <w:rFonts w:ascii="Arial" w:hAnsi="Arial" w:cs="Arial"/>
        </w:rPr>
      </w:pPr>
      <w:r>
        <w:rPr>
          <w:rFonts w:ascii="Arial" w:hAnsi="Arial" w:cs="Arial"/>
        </w:rPr>
        <w:t>§ 5 Mitgliedsbeiträge</w:t>
      </w:r>
    </w:p>
    <w:p w14:paraId="42B9BAEB" w14:textId="50548E7E" w:rsidR="001867A8" w:rsidRPr="00E6484B" w:rsidRDefault="001867A8" w:rsidP="00C41699">
      <w:pPr>
        <w:pStyle w:val="KeinLeerraum"/>
        <w:spacing w:line="276" w:lineRule="auto"/>
        <w:jc w:val="both"/>
        <w:rPr>
          <w:rFonts w:ascii="Arial" w:hAnsi="Arial" w:cs="Arial"/>
        </w:rPr>
      </w:pPr>
      <w:r w:rsidRPr="00E6484B">
        <w:rPr>
          <w:rFonts w:ascii="Arial" w:hAnsi="Arial" w:cs="Arial"/>
        </w:rPr>
        <w:t xml:space="preserve">§ 6 </w:t>
      </w:r>
      <w:r w:rsidR="0045341F" w:rsidRPr="00E6484B">
        <w:rPr>
          <w:rFonts w:ascii="Arial" w:hAnsi="Arial" w:cs="Arial"/>
        </w:rPr>
        <w:t>Mitgliederversammlung</w:t>
      </w:r>
    </w:p>
    <w:p w14:paraId="6A44A71B" w14:textId="16BCC27A" w:rsidR="00A43C5D" w:rsidRPr="00E6484B" w:rsidRDefault="001867A8" w:rsidP="00C41699">
      <w:pPr>
        <w:pStyle w:val="KeinLeerraum"/>
        <w:spacing w:line="276" w:lineRule="auto"/>
        <w:jc w:val="both"/>
        <w:rPr>
          <w:rFonts w:ascii="Arial" w:hAnsi="Arial" w:cs="Arial"/>
        </w:rPr>
      </w:pPr>
      <w:r w:rsidRPr="00E6484B">
        <w:rPr>
          <w:rFonts w:ascii="Arial" w:hAnsi="Arial" w:cs="Arial"/>
        </w:rPr>
        <w:t>§ 7</w:t>
      </w:r>
      <w:r w:rsidR="0045341F" w:rsidRPr="00E6484B">
        <w:rPr>
          <w:rFonts w:ascii="Arial" w:hAnsi="Arial" w:cs="Arial"/>
        </w:rPr>
        <w:t xml:space="preserve"> Satzungsänderung</w:t>
      </w:r>
    </w:p>
    <w:p w14:paraId="627D8F1F" w14:textId="3290B439" w:rsidR="0045341F" w:rsidRPr="00E6484B" w:rsidRDefault="0045341F" w:rsidP="00C41699">
      <w:pPr>
        <w:pStyle w:val="KeinLeerraum"/>
        <w:spacing w:line="276" w:lineRule="auto"/>
        <w:jc w:val="both"/>
        <w:rPr>
          <w:rFonts w:ascii="Arial" w:hAnsi="Arial" w:cs="Arial"/>
        </w:rPr>
      </w:pPr>
      <w:r w:rsidRPr="00E6484B">
        <w:rPr>
          <w:rFonts w:ascii="Arial" w:hAnsi="Arial" w:cs="Arial"/>
        </w:rPr>
        <w:t>§ 8 Auflösung der Vereinigung</w:t>
      </w:r>
    </w:p>
    <w:p w14:paraId="66CB9990" w14:textId="77777777" w:rsidR="00A43C5D" w:rsidRPr="00E6484B" w:rsidRDefault="00A43C5D" w:rsidP="00C41699">
      <w:pPr>
        <w:pStyle w:val="KeinLeerraum"/>
        <w:spacing w:line="276" w:lineRule="auto"/>
        <w:jc w:val="both"/>
        <w:rPr>
          <w:rFonts w:ascii="Arial" w:hAnsi="Arial" w:cs="Arial"/>
        </w:rPr>
      </w:pPr>
    </w:p>
    <w:p w14:paraId="2BCF1297" w14:textId="77777777" w:rsidR="00A43C5D" w:rsidRPr="00E6484B" w:rsidRDefault="00A43C5D" w:rsidP="00C41699">
      <w:pPr>
        <w:pStyle w:val="KeinLeerraum"/>
        <w:spacing w:line="276" w:lineRule="auto"/>
        <w:jc w:val="both"/>
        <w:rPr>
          <w:rFonts w:ascii="Arial" w:hAnsi="Arial" w:cs="Arial"/>
        </w:rPr>
      </w:pPr>
    </w:p>
    <w:p w14:paraId="4208E633" w14:textId="77777777" w:rsidR="00A43C5D" w:rsidRPr="00E6484B" w:rsidRDefault="00A43C5D" w:rsidP="00C41699">
      <w:pPr>
        <w:pStyle w:val="KeinLeerraum"/>
        <w:spacing w:line="276" w:lineRule="auto"/>
        <w:jc w:val="both"/>
        <w:rPr>
          <w:rFonts w:ascii="Arial" w:hAnsi="Arial" w:cs="Arial"/>
        </w:rPr>
      </w:pPr>
    </w:p>
    <w:p w14:paraId="6A7406F8" w14:textId="77777777" w:rsidR="00C41699" w:rsidRPr="00E6484B" w:rsidRDefault="00C41699" w:rsidP="00C41699">
      <w:pPr>
        <w:pStyle w:val="KeinLeerraum"/>
        <w:spacing w:line="276" w:lineRule="auto"/>
        <w:jc w:val="both"/>
        <w:rPr>
          <w:rFonts w:ascii="Arial" w:hAnsi="Arial" w:cs="Arial"/>
        </w:rPr>
      </w:pPr>
    </w:p>
    <w:p w14:paraId="003C4D23" w14:textId="77777777" w:rsidR="00C41699" w:rsidRPr="00E6484B" w:rsidRDefault="00C41699" w:rsidP="00C41699">
      <w:pPr>
        <w:pStyle w:val="KeinLeerraum"/>
        <w:spacing w:line="276" w:lineRule="auto"/>
        <w:jc w:val="both"/>
        <w:rPr>
          <w:rFonts w:ascii="Arial" w:hAnsi="Arial" w:cs="Arial"/>
        </w:rPr>
      </w:pPr>
    </w:p>
    <w:p w14:paraId="2467E08E" w14:textId="77777777" w:rsidR="00C41699" w:rsidRPr="00E6484B" w:rsidRDefault="00C41699" w:rsidP="00C41699">
      <w:pPr>
        <w:pStyle w:val="KeinLeerraum"/>
        <w:spacing w:line="276" w:lineRule="auto"/>
        <w:jc w:val="both"/>
        <w:rPr>
          <w:rFonts w:ascii="Arial" w:hAnsi="Arial" w:cs="Arial"/>
        </w:rPr>
      </w:pPr>
    </w:p>
    <w:p w14:paraId="401E5AD7" w14:textId="77777777" w:rsidR="00C41699" w:rsidRPr="00E6484B" w:rsidRDefault="00C41699" w:rsidP="00C41699">
      <w:pPr>
        <w:pStyle w:val="KeinLeerraum"/>
        <w:spacing w:line="276" w:lineRule="auto"/>
        <w:jc w:val="both"/>
        <w:rPr>
          <w:rFonts w:ascii="Arial" w:hAnsi="Arial" w:cs="Arial"/>
        </w:rPr>
      </w:pPr>
    </w:p>
    <w:p w14:paraId="678FB542" w14:textId="77777777" w:rsidR="00C41699" w:rsidRPr="00E6484B" w:rsidRDefault="00C41699" w:rsidP="00C41699">
      <w:pPr>
        <w:pStyle w:val="KeinLeerraum"/>
        <w:spacing w:line="276" w:lineRule="auto"/>
        <w:jc w:val="both"/>
        <w:rPr>
          <w:rFonts w:ascii="Arial" w:hAnsi="Arial" w:cs="Arial"/>
        </w:rPr>
      </w:pPr>
    </w:p>
    <w:p w14:paraId="0F2985F0" w14:textId="77777777" w:rsidR="00C41699" w:rsidRPr="00E6484B" w:rsidRDefault="00C41699" w:rsidP="00C41699">
      <w:pPr>
        <w:pStyle w:val="KeinLeerraum"/>
        <w:spacing w:line="276" w:lineRule="auto"/>
        <w:jc w:val="both"/>
        <w:rPr>
          <w:rFonts w:ascii="Arial" w:hAnsi="Arial" w:cs="Arial"/>
        </w:rPr>
      </w:pPr>
    </w:p>
    <w:p w14:paraId="4703FD50" w14:textId="77777777" w:rsidR="00C41699" w:rsidRPr="00E6484B" w:rsidRDefault="00C41699" w:rsidP="00C41699">
      <w:pPr>
        <w:pStyle w:val="KeinLeerraum"/>
        <w:spacing w:line="276" w:lineRule="auto"/>
        <w:jc w:val="both"/>
        <w:rPr>
          <w:rFonts w:ascii="Arial" w:hAnsi="Arial" w:cs="Arial"/>
        </w:rPr>
      </w:pPr>
    </w:p>
    <w:p w14:paraId="7F19B795" w14:textId="404AFC98" w:rsidR="00C41699" w:rsidRPr="00E6484B" w:rsidRDefault="00C41699" w:rsidP="00C41699">
      <w:pPr>
        <w:pStyle w:val="KeinLeerraum"/>
        <w:spacing w:line="276" w:lineRule="auto"/>
        <w:jc w:val="both"/>
        <w:rPr>
          <w:rFonts w:ascii="Arial" w:hAnsi="Arial" w:cs="Arial"/>
        </w:rPr>
      </w:pPr>
    </w:p>
    <w:p w14:paraId="17C91994" w14:textId="1297EAF8" w:rsidR="001019A0" w:rsidRPr="00E6484B" w:rsidRDefault="001019A0" w:rsidP="00C41699">
      <w:pPr>
        <w:pStyle w:val="KeinLeerraum"/>
        <w:spacing w:line="276" w:lineRule="auto"/>
        <w:jc w:val="both"/>
        <w:rPr>
          <w:rFonts w:ascii="Arial" w:hAnsi="Arial" w:cs="Arial"/>
        </w:rPr>
      </w:pPr>
    </w:p>
    <w:p w14:paraId="691DD7C6" w14:textId="4752A072" w:rsidR="001019A0" w:rsidRPr="00E6484B" w:rsidRDefault="001019A0" w:rsidP="00C41699">
      <w:pPr>
        <w:pStyle w:val="KeinLeerraum"/>
        <w:spacing w:line="276" w:lineRule="auto"/>
        <w:jc w:val="both"/>
        <w:rPr>
          <w:rFonts w:ascii="Arial" w:hAnsi="Arial" w:cs="Arial"/>
        </w:rPr>
      </w:pPr>
    </w:p>
    <w:p w14:paraId="47E1FFD1" w14:textId="48734AFF" w:rsidR="001019A0" w:rsidRPr="00E6484B" w:rsidRDefault="001019A0" w:rsidP="00C41699">
      <w:pPr>
        <w:pStyle w:val="KeinLeerraum"/>
        <w:spacing w:line="276" w:lineRule="auto"/>
        <w:jc w:val="both"/>
        <w:rPr>
          <w:rFonts w:ascii="Arial" w:hAnsi="Arial" w:cs="Arial"/>
        </w:rPr>
      </w:pPr>
    </w:p>
    <w:p w14:paraId="0A1102AA" w14:textId="446BA8B4" w:rsidR="001019A0" w:rsidRPr="00E6484B" w:rsidRDefault="001019A0" w:rsidP="00C41699">
      <w:pPr>
        <w:pStyle w:val="KeinLeerraum"/>
        <w:spacing w:line="276" w:lineRule="auto"/>
        <w:jc w:val="both"/>
        <w:rPr>
          <w:rFonts w:ascii="Arial" w:hAnsi="Arial" w:cs="Arial"/>
        </w:rPr>
      </w:pPr>
    </w:p>
    <w:p w14:paraId="7133D515" w14:textId="0EF44EAE" w:rsidR="001019A0" w:rsidRPr="00E6484B" w:rsidRDefault="001019A0" w:rsidP="00C41699">
      <w:pPr>
        <w:pStyle w:val="KeinLeerraum"/>
        <w:spacing w:line="276" w:lineRule="auto"/>
        <w:jc w:val="both"/>
        <w:rPr>
          <w:rFonts w:ascii="Arial" w:hAnsi="Arial" w:cs="Arial"/>
        </w:rPr>
      </w:pPr>
    </w:p>
    <w:p w14:paraId="4D7B1B43" w14:textId="033E13BA" w:rsidR="001019A0" w:rsidRPr="00E6484B" w:rsidRDefault="001019A0" w:rsidP="00C41699">
      <w:pPr>
        <w:pStyle w:val="KeinLeerraum"/>
        <w:spacing w:line="276" w:lineRule="auto"/>
        <w:jc w:val="both"/>
        <w:rPr>
          <w:rFonts w:ascii="Arial" w:hAnsi="Arial" w:cs="Arial"/>
        </w:rPr>
      </w:pPr>
    </w:p>
    <w:p w14:paraId="7F87765F" w14:textId="0AB61824" w:rsidR="001019A0" w:rsidRPr="00E6484B" w:rsidRDefault="001019A0" w:rsidP="00C41699">
      <w:pPr>
        <w:pStyle w:val="KeinLeerraum"/>
        <w:spacing w:line="276" w:lineRule="auto"/>
        <w:jc w:val="both"/>
        <w:rPr>
          <w:rFonts w:ascii="Arial" w:hAnsi="Arial" w:cs="Arial"/>
        </w:rPr>
      </w:pPr>
    </w:p>
    <w:p w14:paraId="06C8D0EF" w14:textId="502CD36F" w:rsidR="001019A0" w:rsidRPr="00E6484B" w:rsidRDefault="001019A0" w:rsidP="00C41699">
      <w:pPr>
        <w:pStyle w:val="KeinLeerraum"/>
        <w:spacing w:line="276" w:lineRule="auto"/>
        <w:jc w:val="both"/>
        <w:rPr>
          <w:rFonts w:ascii="Arial" w:hAnsi="Arial" w:cs="Arial"/>
        </w:rPr>
      </w:pPr>
    </w:p>
    <w:p w14:paraId="62B8336C" w14:textId="63922C49" w:rsidR="001019A0" w:rsidRDefault="001019A0" w:rsidP="00C41699">
      <w:pPr>
        <w:pStyle w:val="KeinLeerraum"/>
        <w:spacing w:line="276" w:lineRule="auto"/>
        <w:jc w:val="both"/>
        <w:rPr>
          <w:rFonts w:ascii="Arial" w:hAnsi="Arial" w:cs="Arial"/>
        </w:rPr>
      </w:pPr>
    </w:p>
    <w:p w14:paraId="79B9E454" w14:textId="77777777" w:rsidR="002148BF" w:rsidRPr="00E6484B" w:rsidRDefault="002148BF" w:rsidP="00C41699">
      <w:pPr>
        <w:pStyle w:val="KeinLeerraum"/>
        <w:spacing w:line="276" w:lineRule="auto"/>
        <w:jc w:val="both"/>
        <w:rPr>
          <w:rFonts w:ascii="Arial" w:hAnsi="Arial" w:cs="Arial"/>
        </w:rPr>
      </w:pPr>
    </w:p>
    <w:p w14:paraId="29CCB994" w14:textId="77777777" w:rsidR="001019A0" w:rsidRPr="00E6484B" w:rsidRDefault="001019A0" w:rsidP="00C41699">
      <w:pPr>
        <w:pStyle w:val="KeinLeerraum"/>
        <w:spacing w:line="276" w:lineRule="auto"/>
        <w:jc w:val="both"/>
        <w:rPr>
          <w:rFonts w:ascii="Arial" w:hAnsi="Arial" w:cs="Arial"/>
        </w:rPr>
      </w:pPr>
    </w:p>
    <w:p w14:paraId="18A4C0F3" w14:textId="77777777" w:rsidR="00C41699" w:rsidRPr="00E6484B" w:rsidRDefault="00C41699" w:rsidP="00C41699">
      <w:pPr>
        <w:pStyle w:val="KeinLeerraum"/>
        <w:spacing w:line="276" w:lineRule="auto"/>
        <w:jc w:val="both"/>
        <w:rPr>
          <w:rFonts w:ascii="Arial" w:hAnsi="Arial" w:cs="Arial"/>
        </w:rPr>
      </w:pPr>
    </w:p>
    <w:p w14:paraId="038ADA76" w14:textId="77777777" w:rsidR="00C41699" w:rsidRPr="00E6484B" w:rsidRDefault="00C41699" w:rsidP="00C41699">
      <w:pPr>
        <w:pStyle w:val="KeinLeerraum"/>
        <w:spacing w:line="276" w:lineRule="auto"/>
        <w:jc w:val="both"/>
        <w:rPr>
          <w:rFonts w:ascii="Arial" w:hAnsi="Arial" w:cs="Arial"/>
        </w:rPr>
      </w:pPr>
    </w:p>
    <w:p w14:paraId="6A174902" w14:textId="1B5AF151" w:rsidR="00C41699" w:rsidRPr="00E6484B" w:rsidRDefault="00C41699" w:rsidP="00C41699">
      <w:pPr>
        <w:pStyle w:val="KeinLeerraum"/>
        <w:spacing w:line="276" w:lineRule="auto"/>
        <w:jc w:val="both"/>
        <w:rPr>
          <w:rFonts w:ascii="Arial" w:hAnsi="Arial" w:cs="Arial"/>
        </w:rPr>
      </w:pPr>
    </w:p>
    <w:p w14:paraId="78CE70F6" w14:textId="77777777" w:rsidR="001019A0" w:rsidRPr="00E6484B" w:rsidRDefault="001019A0" w:rsidP="001019A0">
      <w:pPr>
        <w:pStyle w:val="KeinLeerraum"/>
        <w:spacing w:line="276" w:lineRule="auto"/>
        <w:jc w:val="center"/>
        <w:rPr>
          <w:rFonts w:ascii="Arial" w:hAnsi="Arial" w:cs="Arial"/>
          <w:b/>
        </w:rPr>
      </w:pPr>
    </w:p>
    <w:p w14:paraId="7F03B50B" w14:textId="7C6DF131" w:rsidR="00C47C7B" w:rsidRDefault="00A43C5D" w:rsidP="00935A99">
      <w:pPr>
        <w:pStyle w:val="KeinLeerraum"/>
        <w:spacing w:line="276" w:lineRule="auto"/>
        <w:jc w:val="center"/>
        <w:rPr>
          <w:rFonts w:ascii="Arial" w:hAnsi="Arial" w:cs="Arial"/>
          <w:b/>
        </w:rPr>
      </w:pPr>
      <w:r w:rsidRPr="00E6484B">
        <w:rPr>
          <w:rFonts w:ascii="Arial" w:hAnsi="Arial" w:cs="Arial"/>
          <w:b/>
        </w:rPr>
        <w:lastRenderedPageBreak/>
        <w:t>§ 1</w:t>
      </w:r>
      <w:r w:rsidR="00ED7208" w:rsidRPr="00E6484B">
        <w:rPr>
          <w:rFonts w:ascii="Arial" w:hAnsi="Arial" w:cs="Arial"/>
          <w:b/>
        </w:rPr>
        <w:t xml:space="preserve"> </w:t>
      </w:r>
      <w:r w:rsidR="001019A0" w:rsidRPr="00E6484B">
        <w:rPr>
          <w:rFonts w:ascii="Arial" w:hAnsi="Arial" w:cs="Arial"/>
          <w:b/>
        </w:rPr>
        <w:t>Name und Sitz der Vereinigung</w:t>
      </w:r>
    </w:p>
    <w:p w14:paraId="20CAE109" w14:textId="77777777" w:rsidR="004574F5" w:rsidRPr="00935A99" w:rsidRDefault="004574F5" w:rsidP="00935A99">
      <w:pPr>
        <w:pStyle w:val="KeinLeerraum"/>
        <w:spacing w:line="276" w:lineRule="auto"/>
        <w:jc w:val="center"/>
        <w:rPr>
          <w:rFonts w:ascii="Arial" w:hAnsi="Arial" w:cs="Arial"/>
          <w:b/>
        </w:rPr>
      </w:pPr>
    </w:p>
    <w:p w14:paraId="7E4A9288" w14:textId="2257699B" w:rsidR="00E6484B" w:rsidRDefault="003A3B46" w:rsidP="003A3B46">
      <w:pPr>
        <w:pStyle w:val="KeinLeerraum"/>
        <w:spacing w:line="276" w:lineRule="auto"/>
        <w:jc w:val="both"/>
        <w:rPr>
          <w:rFonts w:ascii="Arial" w:hAnsi="Arial" w:cs="Arial"/>
        </w:rPr>
      </w:pPr>
      <w:r w:rsidRPr="003A3B46">
        <w:rPr>
          <w:rFonts w:ascii="Arial" w:hAnsi="Arial" w:cs="Arial"/>
        </w:rPr>
        <w:t>(1</w:t>
      </w:r>
      <w:r>
        <w:rPr>
          <w:rFonts w:ascii="Arial" w:hAnsi="Arial" w:cs="Arial"/>
        </w:rPr>
        <w:t xml:space="preserve">) </w:t>
      </w:r>
      <w:r w:rsidR="00E6484B" w:rsidRPr="00E6484B">
        <w:rPr>
          <w:rFonts w:ascii="Arial" w:hAnsi="Arial" w:cs="Arial"/>
        </w:rPr>
        <w:t>Die Vereinigung führt den Namen (</w:t>
      </w:r>
      <w:r w:rsidR="00E6484B" w:rsidRPr="00C623D4">
        <w:rPr>
          <w:rFonts w:ascii="Arial" w:hAnsi="Arial" w:cs="Arial"/>
          <w:i/>
        </w:rPr>
        <w:t>Namen der Vereinigung</w:t>
      </w:r>
      <w:r w:rsidR="00935A99" w:rsidRPr="00C623D4">
        <w:rPr>
          <w:rFonts w:ascii="Arial" w:hAnsi="Arial" w:cs="Arial"/>
          <w:i/>
        </w:rPr>
        <w:t xml:space="preserve"> einfügen</w:t>
      </w:r>
      <w:r w:rsidR="00E6484B" w:rsidRPr="00E6484B">
        <w:rPr>
          <w:rFonts w:ascii="Arial" w:hAnsi="Arial" w:cs="Arial"/>
        </w:rPr>
        <w:t>).</w:t>
      </w:r>
    </w:p>
    <w:p w14:paraId="01D2D489" w14:textId="77777777" w:rsidR="003A3B46" w:rsidRPr="00E6484B" w:rsidRDefault="003A3B46" w:rsidP="003A3B46">
      <w:pPr>
        <w:pStyle w:val="KeinLeerraum"/>
        <w:spacing w:line="276" w:lineRule="auto"/>
        <w:jc w:val="both"/>
        <w:rPr>
          <w:rFonts w:ascii="Arial" w:hAnsi="Arial" w:cs="Arial"/>
        </w:rPr>
      </w:pPr>
    </w:p>
    <w:p w14:paraId="433C8243" w14:textId="12C4A911" w:rsidR="00E6484B" w:rsidRPr="00E6484B" w:rsidRDefault="00E6484B" w:rsidP="00E6484B">
      <w:pPr>
        <w:pStyle w:val="KeinLeerraum"/>
        <w:spacing w:line="276" w:lineRule="auto"/>
        <w:jc w:val="both"/>
        <w:rPr>
          <w:rFonts w:ascii="Arial" w:hAnsi="Arial" w:cs="Arial"/>
        </w:rPr>
      </w:pPr>
      <w:r w:rsidRPr="00E6484B">
        <w:rPr>
          <w:rFonts w:ascii="Arial" w:hAnsi="Arial" w:cs="Arial"/>
        </w:rPr>
        <w:t>(2) Der Sitz der Vereinigung ist in (</w:t>
      </w:r>
      <w:r w:rsidRPr="00C623D4">
        <w:rPr>
          <w:rFonts w:ascii="Arial" w:hAnsi="Arial" w:cs="Arial"/>
          <w:i/>
        </w:rPr>
        <w:t>Sitz der Vereinigung</w:t>
      </w:r>
      <w:r w:rsidR="00935A99" w:rsidRPr="00C623D4">
        <w:rPr>
          <w:rFonts w:ascii="Arial" w:hAnsi="Arial" w:cs="Arial"/>
          <w:i/>
        </w:rPr>
        <w:t xml:space="preserve"> einfügen</w:t>
      </w:r>
      <w:r w:rsidRPr="00E6484B">
        <w:rPr>
          <w:rFonts w:ascii="Arial" w:hAnsi="Arial" w:cs="Arial"/>
        </w:rPr>
        <w:t xml:space="preserve">). </w:t>
      </w:r>
    </w:p>
    <w:p w14:paraId="1BE2D4BB" w14:textId="77777777" w:rsidR="003F5E27" w:rsidRPr="00E6484B" w:rsidRDefault="003F5E27" w:rsidP="00C41699">
      <w:pPr>
        <w:pStyle w:val="KeinLeerraum"/>
        <w:spacing w:line="276" w:lineRule="auto"/>
        <w:rPr>
          <w:rFonts w:ascii="Arial" w:hAnsi="Arial" w:cs="Arial"/>
        </w:rPr>
      </w:pPr>
    </w:p>
    <w:p w14:paraId="6807C56D" w14:textId="77777777" w:rsidR="00BE6AB2" w:rsidRPr="00E6484B" w:rsidRDefault="00BE6AB2" w:rsidP="00C41699">
      <w:pPr>
        <w:pStyle w:val="KeinLeerraum"/>
        <w:spacing w:line="276" w:lineRule="auto"/>
        <w:rPr>
          <w:rFonts w:ascii="Arial" w:hAnsi="Arial" w:cs="Arial"/>
        </w:rPr>
      </w:pPr>
    </w:p>
    <w:p w14:paraId="54BE7C59" w14:textId="7FF58DD5" w:rsidR="00C47C7B" w:rsidRDefault="003F5E27" w:rsidP="00935A99">
      <w:pPr>
        <w:pStyle w:val="KeinLeerraum"/>
        <w:spacing w:line="276" w:lineRule="auto"/>
        <w:jc w:val="center"/>
        <w:rPr>
          <w:rFonts w:ascii="Arial" w:hAnsi="Arial" w:cs="Arial"/>
          <w:b/>
        </w:rPr>
      </w:pPr>
      <w:r w:rsidRPr="00E6484B">
        <w:rPr>
          <w:rFonts w:ascii="Arial" w:hAnsi="Arial" w:cs="Arial"/>
          <w:b/>
        </w:rPr>
        <w:t>§ 2</w:t>
      </w:r>
      <w:r w:rsidR="00ED7208" w:rsidRPr="00E6484B">
        <w:rPr>
          <w:rFonts w:ascii="Arial" w:hAnsi="Arial" w:cs="Arial"/>
          <w:b/>
        </w:rPr>
        <w:t xml:space="preserve"> </w:t>
      </w:r>
      <w:r w:rsidR="00AB758B">
        <w:rPr>
          <w:rFonts w:ascii="Arial" w:hAnsi="Arial" w:cs="Arial"/>
          <w:b/>
        </w:rPr>
        <w:t xml:space="preserve">Zweck </w:t>
      </w:r>
      <w:r w:rsidR="001019A0" w:rsidRPr="00E6484B">
        <w:rPr>
          <w:rFonts w:ascii="Arial" w:hAnsi="Arial" w:cs="Arial"/>
          <w:b/>
        </w:rPr>
        <w:t>der Vereinigung</w:t>
      </w:r>
      <w:r w:rsidR="00ED7208" w:rsidRPr="00E6484B">
        <w:rPr>
          <w:rFonts w:ascii="Arial" w:hAnsi="Arial" w:cs="Arial"/>
          <w:b/>
        </w:rPr>
        <w:t xml:space="preserve"> </w:t>
      </w:r>
    </w:p>
    <w:p w14:paraId="0A4F343F" w14:textId="77777777" w:rsidR="004574F5" w:rsidRPr="00935A99" w:rsidRDefault="004574F5" w:rsidP="00935A99">
      <w:pPr>
        <w:pStyle w:val="KeinLeerraum"/>
        <w:spacing w:line="276" w:lineRule="auto"/>
        <w:jc w:val="center"/>
        <w:rPr>
          <w:rFonts w:ascii="Arial" w:hAnsi="Arial" w:cs="Arial"/>
          <w:b/>
        </w:rPr>
      </w:pPr>
    </w:p>
    <w:p w14:paraId="23B32807" w14:textId="632904EF" w:rsidR="00BE6AB2" w:rsidRPr="00E6484B" w:rsidRDefault="000F2B38" w:rsidP="00935A99">
      <w:pPr>
        <w:pStyle w:val="KeinLeerraum"/>
        <w:spacing w:line="276" w:lineRule="auto"/>
        <w:jc w:val="both"/>
        <w:rPr>
          <w:rFonts w:ascii="Arial" w:hAnsi="Arial" w:cs="Arial"/>
        </w:rPr>
      </w:pPr>
      <w:r>
        <w:rPr>
          <w:rFonts w:ascii="Arial" w:hAnsi="Arial" w:cs="Arial"/>
        </w:rPr>
        <w:t xml:space="preserve">(1) </w:t>
      </w:r>
      <w:r w:rsidR="00AB758B">
        <w:rPr>
          <w:rFonts w:ascii="Arial" w:hAnsi="Arial" w:cs="Arial"/>
        </w:rPr>
        <w:t>Zweck</w:t>
      </w:r>
      <w:r w:rsidR="00935A99">
        <w:rPr>
          <w:rFonts w:ascii="Arial" w:hAnsi="Arial" w:cs="Arial"/>
        </w:rPr>
        <w:t xml:space="preserve"> der Vereinigung ist (</w:t>
      </w:r>
      <w:r w:rsidR="00AB758B">
        <w:rPr>
          <w:rFonts w:ascii="Arial" w:hAnsi="Arial" w:cs="Arial"/>
          <w:i/>
        </w:rPr>
        <w:t>Zweck</w:t>
      </w:r>
      <w:r w:rsidR="00935A99" w:rsidRPr="00C623D4">
        <w:rPr>
          <w:rFonts w:ascii="Arial" w:hAnsi="Arial" w:cs="Arial"/>
          <w:i/>
        </w:rPr>
        <w:t xml:space="preserve"> einfügen</w:t>
      </w:r>
      <w:r w:rsidR="00935A99">
        <w:rPr>
          <w:rFonts w:ascii="Arial" w:hAnsi="Arial" w:cs="Arial"/>
        </w:rPr>
        <w:t>).</w:t>
      </w:r>
    </w:p>
    <w:p w14:paraId="715A8852" w14:textId="77777777" w:rsidR="00A97930" w:rsidRDefault="00A97930" w:rsidP="00C41699">
      <w:pPr>
        <w:pStyle w:val="KeinLeerraum"/>
        <w:spacing w:line="276" w:lineRule="auto"/>
        <w:jc w:val="both"/>
        <w:rPr>
          <w:rFonts w:ascii="Arial" w:hAnsi="Arial" w:cs="Arial"/>
        </w:rPr>
      </w:pPr>
    </w:p>
    <w:p w14:paraId="6B8705FE" w14:textId="4C73DC19" w:rsidR="000F2B38" w:rsidRDefault="004574F5" w:rsidP="000F2B38">
      <w:pPr>
        <w:pStyle w:val="KeinLeerraum"/>
        <w:spacing w:line="276" w:lineRule="auto"/>
        <w:jc w:val="both"/>
        <w:rPr>
          <w:rFonts w:ascii="Arial" w:hAnsi="Arial" w:cs="Arial"/>
        </w:rPr>
      </w:pPr>
      <w:r>
        <w:rPr>
          <w:rFonts w:ascii="Arial" w:hAnsi="Arial" w:cs="Arial"/>
        </w:rPr>
        <w:t>(2) Die</w:t>
      </w:r>
      <w:r w:rsidR="000F2B38" w:rsidRPr="000F2B38">
        <w:rPr>
          <w:rFonts w:ascii="Arial" w:hAnsi="Arial" w:cs="Arial"/>
        </w:rPr>
        <w:t xml:space="preserve"> Verein</w:t>
      </w:r>
      <w:r>
        <w:rPr>
          <w:rFonts w:ascii="Arial" w:hAnsi="Arial" w:cs="Arial"/>
        </w:rPr>
        <w:t>igung ist selbstlos tätig; sie</w:t>
      </w:r>
      <w:r w:rsidR="000F2B38" w:rsidRPr="000F2B38">
        <w:rPr>
          <w:rFonts w:ascii="Arial" w:hAnsi="Arial" w:cs="Arial"/>
        </w:rPr>
        <w:t xml:space="preserve"> verfolgt nicht in erster Li</w:t>
      </w:r>
      <w:r>
        <w:rPr>
          <w:rFonts w:ascii="Arial" w:hAnsi="Arial" w:cs="Arial"/>
        </w:rPr>
        <w:t>nie eigenwirtschaftliche Zwecke.</w:t>
      </w:r>
    </w:p>
    <w:p w14:paraId="13CF80E1" w14:textId="77777777" w:rsidR="004574F5" w:rsidRPr="000F2B38" w:rsidRDefault="004574F5" w:rsidP="000F2B38">
      <w:pPr>
        <w:pStyle w:val="KeinLeerraum"/>
        <w:spacing w:line="276" w:lineRule="auto"/>
        <w:jc w:val="both"/>
        <w:rPr>
          <w:rFonts w:ascii="Arial" w:hAnsi="Arial" w:cs="Arial"/>
        </w:rPr>
      </w:pPr>
    </w:p>
    <w:p w14:paraId="1E677BB5" w14:textId="686DB221" w:rsidR="00AB758B" w:rsidRDefault="004574F5" w:rsidP="000F2B38">
      <w:pPr>
        <w:pStyle w:val="KeinLeerraum"/>
        <w:spacing w:line="276" w:lineRule="auto"/>
        <w:jc w:val="both"/>
        <w:rPr>
          <w:rFonts w:ascii="Arial" w:hAnsi="Arial" w:cs="Arial"/>
        </w:rPr>
      </w:pPr>
      <w:r>
        <w:rPr>
          <w:rFonts w:ascii="Arial" w:hAnsi="Arial" w:cs="Arial"/>
        </w:rPr>
        <w:t>(3) Mittel der Vereinigung dürfen nur für den</w:t>
      </w:r>
      <w:r w:rsidR="000F2B38" w:rsidRPr="000F2B38">
        <w:rPr>
          <w:rFonts w:ascii="Arial" w:hAnsi="Arial" w:cs="Arial"/>
        </w:rPr>
        <w:t xml:space="preserve"> sa</w:t>
      </w:r>
      <w:r>
        <w:rPr>
          <w:rFonts w:ascii="Arial" w:hAnsi="Arial" w:cs="Arial"/>
        </w:rPr>
        <w:t>tzungsmäßigen Zweck</w:t>
      </w:r>
      <w:r w:rsidR="000F2B38" w:rsidRPr="000F2B38">
        <w:rPr>
          <w:rFonts w:ascii="Arial" w:hAnsi="Arial" w:cs="Arial"/>
        </w:rPr>
        <w:t xml:space="preserve"> verwendet werden. Die Mitglieder erhalten k</w:t>
      </w:r>
      <w:r>
        <w:rPr>
          <w:rFonts w:ascii="Arial" w:hAnsi="Arial" w:cs="Arial"/>
        </w:rPr>
        <w:t>eine Zuwendungen aus Mitteln der Vereinigung</w:t>
      </w:r>
      <w:r w:rsidR="000F2B38" w:rsidRPr="000F2B38">
        <w:rPr>
          <w:rFonts w:ascii="Arial" w:hAnsi="Arial" w:cs="Arial"/>
        </w:rPr>
        <w:t>. Es darf keine Person durch Aus</w:t>
      </w:r>
      <w:r>
        <w:rPr>
          <w:rFonts w:ascii="Arial" w:hAnsi="Arial" w:cs="Arial"/>
        </w:rPr>
        <w:t>gaben, die dem Zweck der Vereinigung</w:t>
      </w:r>
      <w:r w:rsidR="000F2B38" w:rsidRPr="000F2B38">
        <w:rPr>
          <w:rFonts w:ascii="Arial" w:hAnsi="Arial" w:cs="Arial"/>
        </w:rPr>
        <w:t xml:space="preserve"> fremd sind, oder durch unverhältnismäßig hohe Vergütungen begünstigt werden.</w:t>
      </w:r>
    </w:p>
    <w:p w14:paraId="53578530" w14:textId="77777777" w:rsidR="004574F5" w:rsidRPr="00E6484B" w:rsidRDefault="004574F5" w:rsidP="000F2B38">
      <w:pPr>
        <w:pStyle w:val="KeinLeerraum"/>
        <w:spacing w:line="276" w:lineRule="auto"/>
        <w:jc w:val="both"/>
        <w:rPr>
          <w:rFonts w:ascii="Arial" w:hAnsi="Arial" w:cs="Arial"/>
        </w:rPr>
      </w:pPr>
    </w:p>
    <w:p w14:paraId="796F2B79" w14:textId="5DFE5153" w:rsidR="00C47C7B" w:rsidRPr="00E6484B" w:rsidRDefault="00BE6AB2" w:rsidP="001019A0">
      <w:pPr>
        <w:pStyle w:val="KeinLeerraum"/>
        <w:spacing w:line="276" w:lineRule="auto"/>
        <w:jc w:val="center"/>
        <w:rPr>
          <w:rFonts w:ascii="Arial" w:hAnsi="Arial" w:cs="Arial"/>
          <w:b/>
        </w:rPr>
      </w:pPr>
      <w:r w:rsidRPr="00E6484B">
        <w:rPr>
          <w:rFonts w:ascii="Arial" w:hAnsi="Arial" w:cs="Arial"/>
          <w:b/>
        </w:rPr>
        <w:t>§ 3</w:t>
      </w:r>
      <w:r w:rsidR="00ED7208" w:rsidRPr="00E6484B">
        <w:rPr>
          <w:rFonts w:ascii="Arial" w:hAnsi="Arial" w:cs="Arial"/>
          <w:b/>
        </w:rPr>
        <w:t xml:space="preserve"> </w:t>
      </w:r>
      <w:r w:rsidR="001019A0" w:rsidRPr="00E6484B">
        <w:rPr>
          <w:rFonts w:ascii="Arial" w:hAnsi="Arial" w:cs="Arial"/>
          <w:b/>
        </w:rPr>
        <w:t>Mitgliedschaft</w:t>
      </w:r>
    </w:p>
    <w:p w14:paraId="0082BCFD" w14:textId="77777777" w:rsidR="001019A0" w:rsidRPr="00E6484B" w:rsidRDefault="001019A0" w:rsidP="001019A0">
      <w:pPr>
        <w:pStyle w:val="KeinLeerraum"/>
        <w:spacing w:line="276" w:lineRule="auto"/>
        <w:jc w:val="center"/>
        <w:rPr>
          <w:rFonts w:ascii="Arial" w:hAnsi="Arial" w:cs="Arial"/>
          <w:b/>
        </w:rPr>
      </w:pPr>
    </w:p>
    <w:p w14:paraId="38E3A9B5" w14:textId="1FA35045" w:rsidR="00EC719E" w:rsidRPr="00E6484B" w:rsidRDefault="00EC719E" w:rsidP="00C41699">
      <w:pPr>
        <w:pStyle w:val="KeinLeerraum"/>
        <w:spacing w:line="276" w:lineRule="auto"/>
        <w:jc w:val="both"/>
        <w:rPr>
          <w:rFonts w:ascii="Arial" w:hAnsi="Arial" w:cs="Arial"/>
        </w:rPr>
      </w:pPr>
      <w:r w:rsidRPr="00E6484B">
        <w:rPr>
          <w:rFonts w:ascii="Arial" w:hAnsi="Arial" w:cs="Arial"/>
        </w:rPr>
        <w:t xml:space="preserve">(1) </w:t>
      </w:r>
      <w:r w:rsidR="00772089">
        <w:rPr>
          <w:rFonts w:ascii="Arial" w:hAnsi="Arial" w:cs="Arial"/>
        </w:rPr>
        <w:t>Jede natürliche Person kann o</w:t>
      </w:r>
      <w:r w:rsidR="00E85119">
        <w:rPr>
          <w:rFonts w:ascii="Arial" w:hAnsi="Arial" w:cs="Arial"/>
        </w:rPr>
        <w:t>rdentliches Mitglied</w:t>
      </w:r>
      <w:r w:rsidR="00772089">
        <w:rPr>
          <w:rFonts w:ascii="Arial" w:hAnsi="Arial" w:cs="Arial"/>
        </w:rPr>
        <w:t xml:space="preserve"> der Vereinigung werden, soweit diese </w:t>
      </w:r>
      <w:r w:rsidR="00FE15DF">
        <w:rPr>
          <w:rFonts w:ascii="Arial" w:hAnsi="Arial" w:cs="Arial"/>
        </w:rPr>
        <w:t xml:space="preserve">an der Hochschule Rhein-Waal eingeschrieben </w:t>
      </w:r>
      <w:r w:rsidR="00772089">
        <w:rPr>
          <w:rFonts w:ascii="Arial" w:hAnsi="Arial" w:cs="Arial"/>
        </w:rPr>
        <w:t xml:space="preserve">oder als </w:t>
      </w:r>
      <w:r w:rsidR="00303892">
        <w:rPr>
          <w:rFonts w:ascii="Arial" w:hAnsi="Arial" w:cs="Arial"/>
        </w:rPr>
        <w:t xml:space="preserve">ehemaliger </w:t>
      </w:r>
      <w:r w:rsidR="00FE15DF">
        <w:rPr>
          <w:rFonts w:ascii="Arial" w:hAnsi="Arial" w:cs="Arial"/>
        </w:rPr>
        <w:t>Studierende</w:t>
      </w:r>
      <w:r w:rsidR="00772089">
        <w:rPr>
          <w:rFonts w:ascii="Arial" w:hAnsi="Arial" w:cs="Arial"/>
        </w:rPr>
        <w:t>r</w:t>
      </w:r>
      <w:r w:rsidR="00FE15DF">
        <w:rPr>
          <w:rFonts w:ascii="Arial" w:hAnsi="Arial" w:cs="Arial"/>
        </w:rPr>
        <w:t xml:space="preserve"> Angehörige i.S.v. § 13</w:t>
      </w:r>
      <w:r w:rsidR="00CD1E16">
        <w:rPr>
          <w:rFonts w:ascii="Arial" w:hAnsi="Arial" w:cs="Arial"/>
        </w:rPr>
        <w:t xml:space="preserve"> d</w:t>
      </w:r>
      <w:r w:rsidR="00FE15DF">
        <w:rPr>
          <w:rFonts w:ascii="Arial" w:hAnsi="Arial" w:cs="Arial"/>
        </w:rPr>
        <w:t xml:space="preserve"> der Grundordnung der Hochschule </w:t>
      </w:r>
      <w:r w:rsidR="00303892">
        <w:rPr>
          <w:rFonts w:ascii="Arial" w:hAnsi="Arial" w:cs="Arial"/>
        </w:rPr>
        <w:t>Rhein-Waal ist</w:t>
      </w:r>
      <w:r w:rsidR="00FE15DF" w:rsidRPr="00FE15DF">
        <w:rPr>
          <w:rFonts w:ascii="Arial" w:hAnsi="Arial" w:cs="Arial"/>
          <w:i/>
        </w:rPr>
        <w:t>.</w:t>
      </w:r>
      <w:r w:rsidR="003A3B46">
        <w:rPr>
          <w:rFonts w:ascii="Arial" w:hAnsi="Arial" w:cs="Arial"/>
        </w:rPr>
        <w:t xml:space="preserve"> </w:t>
      </w:r>
      <w:r w:rsidR="00DE30F0">
        <w:rPr>
          <w:rFonts w:ascii="Arial" w:hAnsi="Arial" w:cs="Arial"/>
        </w:rPr>
        <w:t xml:space="preserve">Der studentischen Vereinigung müssen insgesamt mehr als die Hälfte </w:t>
      </w:r>
      <w:r w:rsidR="00303892">
        <w:rPr>
          <w:rFonts w:ascii="Arial" w:hAnsi="Arial" w:cs="Arial"/>
        </w:rPr>
        <w:t>eingeschriebene</w:t>
      </w:r>
      <w:r w:rsidR="003A3B46">
        <w:rPr>
          <w:rFonts w:ascii="Arial" w:hAnsi="Arial" w:cs="Arial"/>
        </w:rPr>
        <w:t xml:space="preserve"> Studierende angehören. </w:t>
      </w:r>
    </w:p>
    <w:p w14:paraId="10F25C33" w14:textId="77777777" w:rsidR="00EC719E" w:rsidRPr="00E6484B" w:rsidRDefault="00EC719E" w:rsidP="00C41699">
      <w:pPr>
        <w:pStyle w:val="KeinLeerraum"/>
        <w:spacing w:line="276" w:lineRule="auto"/>
        <w:jc w:val="both"/>
        <w:rPr>
          <w:rFonts w:ascii="Arial" w:hAnsi="Arial" w:cs="Arial"/>
        </w:rPr>
      </w:pPr>
    </w:p>
    <w:p w14:paraId="7C60FB1C" w14:textId="2431969A" w:rsidR="00D85394" w:rsidRDefault="00EC719E" w:rsidP="00FE15DF">
      <w:pPr>
        <w:pStyle w:val="KeinLeerraum"/>
        <w:spacing w:line="276" w:lineRule="auto"/>
        <w:jc w:val="both"/>
        <w:rPr>
          <w:rFonts w:ascii="Arial" w:hAnsi="Arial" w:cs="Arial"/>
        </w:rPr>
      </w:pPr>
      <w:r w:rsidRPr="00E6484B">
        <w:rPr>
          <w:rFonts w:ascii="Arial" w:hAnsi="Arial" w:cs="Arial"/>
        </w:rPr>
        <w:t xml:space="preserve">(2) </w:t>
      </w:r>
      <w:r w:rsidR="00CD1E16">
        <w:rPr>
          <w:rFonts w:ascii="Arial" w:hAnsi="Arial" w:cs="Arial"/>
        </w:rPr>
        <w:t>Die Mitgliedschaft ist in Textform</w:t>
      </w:r>
      <w:r w:rsidR="00B44877">
        <w:rPr>
          <w:rFonts w:ascii="Arial" w:hAnsi="Arial" w:cs="Arial"/>
        </w:rPr>
        <w:t xml:space="preserve"> beim Vorstand der Vereinigung zu beantragen, der hierüber</w:t>
      </w:r>
      <w:r w:rsidR="004574F5">
        <w:rPr>
          <w:rFonts w:ascii="Arial" w:hAnsi="Arial" w:cs="Arial"/>
        </w:rPr>
        <w:t xml:space="preserve"> im freien Ermessen</w:t>
      </w:r>
      <w:r w:rsidR="00B44877">
        <w:rPr>
          <w:rFonts w:ascii="Arial" w:hAnsi="Arial" w:cs="Arial"/>
        </w:rPr>
        <w:t xml:space="preserve"> entscheidet.</w:t>
      </w:r>
    </w:p>
    <w:p w14:paraId="4C7F1890" w14:textId="7344CCBF" w:rsidR="00B44877" w:rsidRDefault="00B44877" w:rsidP="00FE15DF">
      <w:pPr>
        <w:pStyle w:val="KeinLeerraum"/>
        <w:spacing w:line="276" w:lineRule="auto"/>
        <w:jc w:val="both"/>
        <w:rPr>
          <w:rFonts w:ascii="Arial" w:hAnsi="Arial" w:cs="Arial"/>
        </w:rPr>
      </w:pPr>
    </w:p>
    <w:p w14:paraId="316FB8D1" w14:textId="5E180219" w:rsidR="00B44877" w:rsidRPr="00E6484B" w:rsidRDefault="00B44877" w:rsidP="00FE15DF">
      <w:pPr>
        <w:pStyle w:val="KeinLeerraum"/>
        <w:spacing w:line="276" w:lineRule="auto"/>
        <w:jc w:val="both"/>
        <w:rPr>
          <w:rFonts w:ascii="Arial" w:hAnsi="Arial" w:cs="Arial"/>
        </w:rPr>
      </w:pPr>
      <w:r>
        <w:rPr>
          <w:rFonts w:ascii="Arial" w:hAnsi="Arial" w:cs="Arial"/>
        </w:rPr>
        <w:t xml:space="preserve">(3) Die Mitgliedschaft </w:t>
      </w:r>
      <w:r w:rsidR="00CD1E16">
        <w:rPr>
          <w:rFonts w:ascii="Arial" w:hAnsi="Arial" w:cs="Arial"/>
        </w:rPr>
        <w:t>endet durch Austritt, Tod</w:t>
      </w:r>
      <w:r>
        <w:rPr>
          <w:rFonts w:ascii="Arial" w:hAnsi="Arial" w:cs="Arial"/>
        </w:rPr>
        <w:t xml:space="preserve"> oder </w:t>
      </w:r>
      <w:r w:rsidR="00CD1E16">
        <w:rPr>
          <w:rFonts w:ascii="Arial" w:hAnsi="Arial" w:cs="Arial"/>
        </w:rPr>
        <w:t>Ausschluss</w:t>
      </w:r>
      <w:r>
        <w:rPr>
          <w:rFonts w:ascii="Arial" w:hAnsi="Arial" w:cs="Arial"/>
        </w:rPr>
        <w:t xml:space="preserve"> des Mitglieds</w:t>
      </w:r>
      <w:r w:rsidR="00D16CC3">
        <w:rPr>
          <w:rFonts w:ascii="Arial" w:hAnsi="Arial" w:cs="Arial"/>
        </w:rPr>
        <w:t xml:space="preserve">. Der Austritt ist gegenüber einem Mitglied des </w:t>
      </w:r>
      <w:r>
        <w:rPr>
          <w:rFonts w:ascii="Arial" w:hAnsi="Arial" w:cs="Arial"/>
        </w:rPr>
        <w:t>Vorstand</w:t>
      </w:r>
      <w:r w:rsidR="00D16CC3">
        <w:rPr>
          <w:rFonts w:ascii="Arial" w:hAnsi="Arial" w:cs="Arial"/>
        </w:rPr>
        <w:t>s schriftlich</w:t>
      </w:r>
      <w:r>
        <w:rPr>
          <w:rFonts w:ascii="Arial" w:hAnsi="Arial" w:cs="Arial"/>
        </w:rPr>
        <w:t xml:space="preserve"> zu erklären. </w:t>
      </w:r>
      <w:r w:rsidR="00D16CC3">
        <w:rPr>
          <w:rFonts w:ascii="Arial" w:hAnsi="Arial" w:cs="Arial"/>
        </w:rPr>
        <w:t xml:space="preserve">Ein Mitglied kann </w:t>
      </w:r>
      <w:r w:rsidR="00D16CC3" w:rsidRPr="00D16CC3">
        <w:rPr>
          <w:rFonts w:ascii="Arial" w:hAnsi="Arial" w:cs="Arial"/>
        </w:rPr>
        <w:t>aus de</w:t>
      </w:r>
      <w:r w:rsidR="00D16CC3">
        <w:rPr>
          <w:rFonts w:ascii="Arial" w:hAnsi="Arial" w:cs="Arial"/>
        </w:rPr>
        <w:t>r Vereinigung</w:t>
      </w:r>
      <w:r w:rsidR="00D16CC3" w:rsidRPr="00D16CC3">
        <w:rPr>
          <w:rFonts w:ascii="Arial" w:hAnsi="Arial" w:cs="Arial"/>
        </w:rPr>
        <w:t xml:space="preserve"> ausgeschlossen werden, wenn es schuldhaft in</w:t>
      </w:r>
      <w:r w:rsidR="00D16CC3">
        <w:rPr>
          <w:rFonts w:ascii="Arial" w:hAnsi="Arial" w:cs="Arial"/>
        </w:rPr>
        <w:t xml:space="preserve"> grober Weise die Interessen der Vereinigung verletzt. </w:t>
      </w:r>
      <w:r>
        <w:rPr>
          <w:rFonts w:ascii="Arial" w:hAnsi="Arial" w:cs="Arial"/>
        </w:rPr>
        <w:t xml:space="preserve">Über einen Ausschluss entscheidet die Mitgliederversammlung mit </w:t>
      </w:r>
      <w:r w:rsidRPr="00CD1E16">
        <w:rPr>
          <w:rFonts w:ascii="Arial" w:hAnsi="Arial" w:cs="Arial"/>
        </w:rPr>
        <w:t xml:space="preserve">Zwei Drittel Mehrheit </w:t>
      </w:r>
      <w:r>
        <w:rPr>
          <w:rFonts w:ascii="Arial" w:hAnsi="Arial" w:cs="Arial"/>
        </w:rPr>
        <w:t xml:space="preserve">auf Vorschlag eines Vereinigungsmitgliedes. </w:t>
      </w:r>
    </w:p>
    <w:p w14:paraId="05BBA04C" w14:textId="77777777" w:rsidR="00D85394" w:rsidRPr="00E6484B" w:rsidRDefault="00D85394" w:rsidP="00C41699">
      <w:pPr>
        <w:pStyle w:val="KeinLeerraum"/>
        <w:spacing w:line="276" w:lineRule="auto"/>
        <w:jc w:val="both"/>
        <w:rPr>
          <w:rFonts w:ascii="Arial" w:hAnsi="Arial" w:cs="Arial"/>
        </w:rPr>
      </w:pPr>
    </w:p>
    <w:p w14:paraId="209C188F" w14:textId="2AF779C1" w:rsidR="00C41699" w:rsidRPr="00E6484B" w:rsidRDefault="00C41699" w:rsidP="00C41699">
      <w:pPr>
        <w:pStyle w:val="KeinLeerraum"/>
        <w:spacing w:line="276" w:lineRule="auto"/>
        <w:jc w:val="both"/>
        <w:rPr>
          <w:rFonts w:ascii="Arial" w:hAnsi="Arial" w:cs="Arial"/>
        </w:rPr>
      </w:pPr>
    </w:p>
    <w:p w14:paraId="7AA61228" w14:textId="782F7435" w:rsidR="003A3B46" w:rsidRDefault="00C41699" w:rsidP="00A1592B">
      <w:pPr>
        <w:pStyle w:val="KeinLeerraum"/>
        <w:spacing w:line="276" w:lineRule="auto"/>
        <w:jc w:val="center"/>
        <w:rPr>
          <w:rFonts w:ascii="Arial" w:hAnsi="Arial" w:cs="Arial"/>
          <w:b/>
        </w:rPr>
      </w:pPr>
      <w:r w:rsidRPr="00E6484B">
        <w:rPr>
          <w:rFonts w:ascii="Arial" w:hAnsi="Arial" w:cs="Arial"/>
          <w:b/>
        </w:rPr>
        <w:t xml:space="preserve">§ 4 </w:t>
      </w:r>
      <w:r w:rsidR="002103B0" w:rsidRPr="00E6484B">
        <w:rPr>
          <w:rFonts w:ascii="Arial" w:hAnsi="Arial" w:cs="Arial"/>
          <w:b/>
        </w:rPr>
        <w:t>Vorstand</w:t>
      </w:r>
    </w:p>
    <w:p w14:paraId="4F8A0439" w14:textId="77777777" w:rsidR="00A1592B" w:rsidRPr="00A1592B" w:rsidRDefault="00A1592B" w:rsidP="00A1592B">
      <w:pPr>
        <w:pStyle w:val="KeinLeerraum"/>
        <w:spacing w:line="276" w:lineRule="auto"/>
        <w:jc w:val="center"/>
        <w:rPr>
          <w:rFonts w:ascii="Arial" w:hAnsi="Arial" w:cs="Arial"/>
          <w:b/>
        </w:rPr>
      </w:pPr>
    </w:p>
    <w:p w14:paraId="1A10BF1C" w14:textId="48125143" w:rsidR="00F920A2" w:rsidRDefault="00A1592B" w:rsidP="003A3B46">
      <w:pPr>
        <w:pStyle w:val="KeinLeerraum"/>
        <w:spacing w:line="276" w:lineRule="auto"/>
        <w:jc w:val="both"/>
        <w:rPr>
          <w:rFonts w:ascii="Arial" w:hAnsi="Arial" w:cs="Arial"/>
        </w:rPr>
      </w:pPr>
      <w:r>
        <w:rPr>
          <w:rFonts w:ascii="Arial" w:hAnsi="Arial" w:cs="Arial"/>
        </w:rPr>
        <w:t>(1</w:t>
      </w:r>
      <w:r w:rsidR="003A3B46">
        <w:rPr>
          <w:rFonts w:ascii="Arial" w:hAnsi="Arial" w:cs="Arial"/>
        </w:rPr>
        <w:t xml:space="preserve">) </w:t>
      </w:r>
      <w:r w:rsidR="00F920A2">
        <w:rPr>
          <w:rFonts w:ascii="Arial" w:hAnsi="Arial" w:cs="Arial"/>
        </w:rPr>
        <w:t>Dem Vorstand gehören an</w:t>
      </w:r>
    </w:p>
    <w:p w14:paraId="76AAA28A" w14:textId="77777777" w:rsidR="00F920A2" w:rsidRDefault="00F920A2" w:rsidP="003A3B46">
      <w:pPr>
        <w:pStyle w:val="KeinLeerraum"/>
        <w:spacing w:line="276" w:lineRule="auto"/>
        <w:jc w:val="both"/>
        <w:rPr>
          <w:rFonts w:ascii="Arial" w:hAnsi="Arial" w:cs="Arial"/>
        </w:rPr>
      </w:pPr>
      <w:r>
        <w:rPr>
          <w:rFonts w:ascii="Arial" w:hAnsi="Arial" w:cs="Arial"/>
        </w:rPr>
        <w:t xml:space="preserve">- eine </w:t>
      </w:r>
      <w:r w:rsidR="00D33B3F">
        <w:rPr>
          <w:rFonts w:ascii="Arial" w:hAnsi="Arial" w:cs="Arial"/>
        </w:rPr>
        <w:t xml:space="preserve">vorsitzende Person und </w:t>
      </w:r>
    </w:p>
    <w:p w14:paraId="281C01A2" w14:textId="31379144" w:rsidR="003A3B46" w:rsidRDefault="00F920A2" w:rsidP="003A3B46">
      <w:pPr>
        <w:pStyle w:val="KeinLeerraum"/>
        <w:spacing w:line="276" w:lineRule="auto"/>
        <w:jc w:val="both"/>
        <w:rPr>
          <w:rFonts w:ascii="Arial" w:hAnsi="Arial" w:cs="Arial"/>
        </w:rPr>
      </w:pPr>
      <w:r>
        <w:rPr>
          <w:rFonts w:ascii="Arial" w:hAnsi="Arial" w:cs="Arial"/>
        </w:rPr>
        <w:t xml:space="preserve">- </w:t>
      </w:r>
      <w:r w:rsidR="00303892">
        <w:rPr>
          <w:rFonts w:ascii="Arial" w:hAnsi="Arial" w:cs="Arial"/>
        </w:rPr>
        <w:t>deren</w:t>
      </w:r>
      <w:r w:rsidR="00D33B3F">
        <w:rPr>
          <w:rFonts w:ascii="Arial" w:hAnsi="Arial" w:cs="Arial"/>
        </w:rPr>
        <w:t xml:space="preserve"> Stellvertretung </w:t>
      </w:r>
    </w:p>
    <w:p w14:paraId="131A5859" w14:textId="7902FEB8" w:rsidR="00C72088" w:rsidRDefault="00C72088" w:rsidP="003A3B46">
      <w:pPr>
        <w:pStyle w:val="KeinLeerraum"/>
        <w:spacing w:line="276" w:lineRule="auto"/>
        <w:jc w:val="both"/>
        <w:rPr>
          <w:rFonts w:ascii="Arial" w:hAnsi="Arial" w:cs="Arial"/>
        </w:rPr>
      </w:pPr>
      <w:r>
        <w:rPr>
          <w:rFonts w:ascii="Arial" w:hAnsi="Arial" w:cs="Arial"/>
        </w:rPr>
        <w:t>- eine Schatzmeisterin oder ein Schatzmeister.</w:t>
      </w:r>
    </w:p>
    <w:p w14:paraId="6FD8C5DF" w14:textId="77777777" w:rsidR="00A1592B" w:rsidRPr="00A1592B" w:rsidRDefault="00A1592B" w:rsidP="003A3B46">
      <w:pPr>
        <w:pStyle w:val="KeinLeerraum"/>
        <w:spacing w:line="276" w:lineRule="auto"/>
        <w:jc w:val="both"/>
        <w:rPr>
          <w:rFonts w:ascii="Arial" w:hAnsi="Arial" w:cs="Arial"/>
        </w:rPr>
      </w:pPr>
    </w:p>
    <w:p w14:paraId="201FCA7E" w14:textId="11F3076F" w:rsidR="00A1592B" w:rsidRDefault="00A1592B" w:rsidP="00A1592B">
      <w:pPr>
        <w:pStyle w:val="KeinLeerraum"/>
        <w:spacing w:line="276" w:lineRule="auto"/>
        <w:jc w:val="both"/>
        <w:rPr>
          <w:rFonts w:ascii="Arial" w:hAnsi="Arial" w:cs="Arial"/>
        </w:rPr>
      </w:pPr>
      <w:r>
        <w:rPr>
          <w:rFonts w:ascii="Arial" w:hAnsi="Arial" w:cs="Arial"/>
        </w:rPr>
        <w:t xml:space="preserve">(2) Mehr als die Hälfte der Mitglieder des Vorstands sind eingeschriebene Studierende. </w:t>
      </w:r>
    </w:p>
    <w:p w14:paraId="7ABC1911" w14:textId="77777777" w:rsidR="00A1592B" w:rsidRDefault="00A1592B" w:rsidP="00A1592B">
      <w:pPr>
        <w:pStyle w:val="KeinLeerraum"/>
        <w:spacing w:line="276" w:lineRule="auto"/>
        <w:jc w:val="both"/>
        <w:rPr>
          <w:rFonts w:ascii="Arial" w:hAnsi="Arial" w:cs="Arial"/>
        </w:rPr>
      </w:pPr>
    </w:p>
    <w:p w14:paraId="7126B039" w14:textId="1F246B0C" w:rsidR="002977BE" w:rsidRPr="002977BE" w:rsidRDefault="002977BE" w:rsidP="00A1592B">
      <w:pPr>
        <w:pStyle w:val="KeinLeerraum"/>
        <w:spacing w:line="276" w:lineRule="auto"/>
        <w:jc w:val="both"/>
        <w:rPr>
          <w:rFonts w:ascii="Arial" w:hAnsi="Arial" w:cs="Arial"/>
        </w:rPr>
      </w:pPr>
    </w:p>
    <w:p w14:paraId="532B7337" w14:textId="56099D66" w:rsidR="002977BE" w:rsidRDefault="002977BE" w:rsidP="00A1592B">
      <w:pPr>
        <w:pStyle w:val="KeinLeerraum"/>
        <w:spacing w:line="276" w:lineRule="auto"/>
        <w:jc w:val="both"/>
        <w:rPr>
          <w:rFonts w:ascii="Arial" w:hAnsi="Arial" w:cs="Arial"/>
        </w:rPr>
      </w:pPr>
      <w:r w:rsidRPr="002977BE">
        <w:rPr>
          <w:rFonts w:ascii="Arial" w:hAnsi="Arial" w:cs="Arial"/>
        </w:rPr>
        <w:lastRenderedPageBreak/>
        <w:t xml:space="preserve">(4) </w:t>
      </w:r>
      <w:r w:rsidR="009D37EF">
        <w:rPr>
          <w:rFonts w:ascii="Arial" w:hAnsi="Arial" w:cs="Arial"/>
        </w:rPr>
        <w:t xml:space="preserve">Der Vorstand wird von der Mitgliederversammlung für die Dauer von </w:t>
      </w:r>
      <w:r w:rsidR="009D37EF" w:rsidRPr="009D37EF">
        <w:rPr>
          <w:rFonts w:ascii="Arial" w:hAnsi="Arial" w:cs="Arial"/>
          <w:i/>
        </w:rPr>
        <w:t>(Dauer ergänzen)</w:t>
      </w:r>
      <w:r w:rsidR="009D37EF">
        <w:rPr>
          <w:rFonts w:ascii="Arial" w:hAnsi="Arial" w:cs="Arial"/>
        </w:rPr>
        <w:t xml:space="preserve"> gewählt. </w:t>
      </w:r>
      <w:r w:rsidR="00231BB4">
        <w:rPr>
          <w:rFonts w:ascii="Arial" w:hAnsi="Arial" w:cs="Arial"/>
        </w:rPr>
        <w:t>Bei vorzeitigem Ausscheiden eines Vorstandsmitgliedes wählt die Mitgliederversammlung ein neues Vorstandsmitglied für die verbleibende Amtszeit.</w:t>
      </w:r>
    </w:p>
    <w:p w14:paraId="49E842D2" w14:textId="79CE7CF1" w:rsidR="00231BB4" w:rsidRDefault="00231BB4" w:rsidP="00A1592B">
      <w:pPr>
        <w:pStyle w:val="KeinLeerraum"/>
        <w:spacing w:line="276" w:lineRule="auto"/>
        <w:jc w:val="both"/>
        <w:rPr>
          <w:rFonts w:ascii="Arial" w:hAnsi="Arial" w:cs="Arial"/>
        </w:rPr>
      </w:pPr>
    </w:p>
    <w:p w14:paraId="319B4B7A" w14:textId="6903B9CD" w:rsidR="00D16CC3" w:rsidRDefault="00231BB4" w:rsidP="00D16CC3">
      <w:pPr>
        <w:pStyle w:val="KeinLeerraum"/>
        <w:spacing w:line="276" w:lineRule="auto"/>
        <w:jc w:val="both"/>
        <w:rPr>
          <w:rFonts w:ascii="Arial" w:hAnsi="Arial" w:cs="Arial"/>
        </w:rPr>
      </w:pPr>
      <w:r>
        <w:rPr>
          <w:rFonts w:ascii="Arial" w:hAnsi="Arial" w:cs="Arial"/>
        </w:rPr>
        <w:t xml:space="preserve">(5) </w:t>
      </w:r>
      <w:r w:rsidR="00D16CC3">
        <w:rPr>
          <w:rFonts w:ascii="Arial" w:hAnsi="Arial" w:cs="Arial"/>
        </w:rPr>
        <w:t>Die Vereinigung</w:t>
      </w:r>
      <w:r w:rsidR="00D16CC3" w:rsidRPr="00D16CC3">
        <w:rPr>
          <w:rFonts w:ascii="Arial" w:hAnsi="Arial" w:cs="Arial"/>
        </w:rPr>
        <w:t xml:space="preserve"> wird gerichtlich und außergerichtlich durch ein Mitglied des Vorsta</w:t>
      </w:r>
      <w:r w:rsidR="00D16CC3">
        <w:rPr>
          <w:rFonts w:ascii="Arial" w:hAnsi="Arial" w:cs="Arial"/>
        </w:rPr>
        <w:t>nds vertreten.</w:t>
      </w:r>
    </w:p>
    <w:p w14:paraId="4EFBD9D2" w14:textId="77777777" w:rsidR="00D16CC3" w:rsidRPr="00D16CC3" w:rsidRDefault="00D16CC3" w:rsidP="00D16CC3">
      <w:pPr>
        <w:pStyle w:val="KeinLeerraum"/>
        <w:spacing w:line="276" w:lineRule="auto"/>
        <w:jc w:val="both"/>
        <w:rPr>
          <w:rFonts w:ascii="Arial" w:hAnsi="Arial" w:cs="Arial"/>
        </w:rPr>
      </w:pPr>
    </w:p>
    <w:p w14:paraId="019C1A79" w14:textId="3F1E6F3E" w:rsidR="00231BB4" w:rsidRPr="002977BE" w:rsidRDefault="00D16CC3" w:rsidP="00D16CC3">
      <w:pPr>
        <w:pStyle w:val="KeinLeerraum"/>
        <w:spacing w:line="276" w:lineRule="auto"/>
        <w:jc w:val="both"/>
        <w:rPr>
          <w:rFonts w:ascii="Arial" w:hAnsi="Arial" w:cs="Arial"/>
        </w:rPr>
      </w:pPr>
      <w:r>
        <w:rPr>
          <w:rFonts w:ascii="Arial" w:hAnsi="Arial" w:cs="Arial"/>
        </w:rPr>
        <w:t xml:space="preserve">(6) </w:t>
      </w:r>
      <w:r w:rsidRPr="00D16CC3">
        <w:rPr>
          <w:rFonts w:ascii="Arial" w:hAnsi="Arial" w:cs="Arial"/>
        </w:rPr>
        <w:t>Die Mitglieder des Vorstands sin</w:t>
      </w:r>
      <w:r>
        <w:rPr>
          <w:rFonts w:ascii="Arial" w:hAnsi="Arial" w:cs="Arial"/>
        </w:rPr>
        <w:t>d verpflichtet, in allen für die</w:t>
      </w:r>
      <w:r w:rsidRPr="00D16CC3">
        <w:rPr>
          <w:rFonts w:ascii="Arial" w:hAnsi="Arial" w:cs="Arial"/>
        </w:rPr>
        <w:t xml:space="preserve"> Verein</w:t>
      </w:r>
      <w:r>
        <w:rPr>
          <w:rFonts w:ascii="Arial" w:hAnsi="Arial" w:cs="Arial"/>
        </w:rPr>
        <w:t>igung</w:t>
      </w:r>
      <w:r w:rsidRPr="00D16CC3">
        <w:rPr>
          <w:rFonts w:ascii="Arial" w:hAnsi="Arial" w:cs="Arial"/>
        </w:rPr>
        <w:t xml:space="preserve"> abzuschließenden Rechtsgeschäften zum Ausdruck zu bring</w:t>
      </w:r>
      <w:r w:rsidR="00303892">
        <w:rPr>
          <w:rFonts w:ascii="Arial" w:hAnsi="Arial" w:cs="Arial"/>
        </w:rPr>
        <w:t>en, dass die Haftung der Vereinigung auf ihr</w:t>
      </w:r>
      <w:r w:rsidRPr="00D16CC3">
        <w:rPr>
          <w:rFonts w:ascii="Arial" w:hAnsi="Arial" w:cs="Arial"/>
        </w:rPr>
        <w:t xml:space="preserve"> Vermögen beschränkt ist und die der Mitglieder auf die von ihnen noch geschuldeten Beiträge</w:t>
      </w:r>
      <w:r w:rsidR="00231BB4">
        <w:rPr>
          <w:rFonts w:ascii="Arial" w:hAnsi="Arial" w:cs="Arial"/>
        </w:rPr>
        <w:t xml:space="preserve">. </w:t>
      </w:r>
    </w:p>
    <w:p w14:paraId="73D02434" w14:textId="6BB468F3" w:rsidR="009A748A" w:rsidRDefault="009A748A" w:rsidP="00CD2F46">
      <w:pPr>
        <w:pStyle w:val="KeinLeerraum"/>
        <w:spacing w:line="276" w:lineRule="auto"/>
        <w:jc w:val="both"/>
        <w:rPr>
          <w:rFonts w:ascii="Arial" w:hAnsi="Arial" w:cs="Arial"/>
        </w:rPr>
      </w:pPr>
    </w:p>
    <w:p w14:paraId="141530BE" w14:textId="5ABE3B6D" w:rsidR="009A748A" w:rsidRPr="00E6484B" w:rsidRDefault="009A748A" w:rsidP="00CD2F46">
      <w:pPr>
        <w:pStyle w:val="KeinLeerraum"/>
        <w:spacing w:line="276" w:lineRule="auto"/>
        <w:jc w:val="both"/>
        <w:rPr>
          <w:rFonts w:ascii="Arial" w:hAnsi="Arial" w:cs="Arial"/>
        </w:rPr>
      </w:pPr>
    </w:p>
    <w:p w14:paraId="38CD1DBE" w14:textId="577C3459" w:rsidR="00B73F9A" w:rsidRPr="00821C5C" w:rsidRDefault="00CD2F46" w:rsidP="00821C5C">
      <w:pPr>
        <w:pStyle w:val="KeinLeerraum"/>
        <w:spacing w:line="276" w:lineRule="auto"/>
        <w:jc w:val="center"/>
        <w:rPr>
          <w:rFonts w:ascii="Arial" w:hAnsi="Arial" w:cs="Arial"/>
          <w:b/>
        </w:rPr>
      </w:pPr>
      <w:r w:rsidRPr="00E6484B">
        <w:rPr>
          <w:rFonts w:ascii="Arial" w:hAnsi="Arial" w:cs="Arial"/>
          <w:b/>
        </w:rPr>
        <w:t xml:space="preserve">§ 5 </w:t>
      </w:r>
      <w:r w:rsidR="00A61ED5">
        <w:rPr>
          <w:rFonts w:ascii="Arial" w:hAnsi="Arial" w:cs="Arial"/>
          <w:b/>
        </w:rPr>
        <w:t>Mitgliedsbeiträge</w:t>
      </w:r>
    </w:p>
    <w:p w14:paraId="039211CF" w14:textId="77777777" w:rsidR="00B73F9A" w:rsidRDefault="00B73F9A" w:rsidP="00B73F9A">
      <w:pPr>
        <w:pStyle w:val="KeinLeerraum"/>
        <w:spacing w:line="276" w:lineRule="auto"/>
        <w:jc w:val="both"/>
        <w:rPr>
          <w:rFonts w:ascii="Arial" w:hAnsi="Arial" w:cs="Arial"/>
          <w:i/>
        </w:rPr>
      </w:pPr>
    </w:p>
    <w:p w14:paraId="4D12E862" w14:textId="77777777" w:rsidR="00B73F9A" w:rsidRDefault="00B73F9A" w:rsidP="00B73F9A">
      <w:pPr>
        <w:pStyle w:val="KeinLeerraum"/>
        <w:spacing w:line="276" w:lineRule="auto"/>
        <w:jc w:val="both"/>
        <w:rPr>
          <w:rFonts w:ascii="Arial" w:hAnsi="Arial" w:cs="Arial"/>
          <w:i/>
        </w:rPr>
      </w:pPr>
      <w:r w:rsidRPr="00B73F9A">
        <w:rPr>
          <w:rFonts w:ascii="Arial" w:hAnsi="Arial" w:cs="Arial"/>
          <w:i/>
        </w:rPr>
        <w:t>1.</w:t>
      </w:r>
      <w:r>
        <w:rPr>
          <w:rFonts w:ascii="Arial" w:hAnsi="Arial" w:cs="Arial"/>
          <w:i/>
        </w:rPr>
        <w:t xml:space="preserve"> Alternative:</w:t>
      </w:r>
    </w:p>
    <w:p w14:paraId="43FB90E7" w14:textId="51E4AECE" w:rsidR="00B226A8" w:rsidRDefault="00B226A8" w:rsidP="00B73F9A">
      <w:pPr>
        <w:pStyle w:val="KeinLeerraum"/>
        <w:spacing w:line="276" w:lineRule="auto"/>
        <w:jc w:val="both"/>
        <w:rPr>
          <w:rFonts w:ascii="Arial" w:hAnsi="Arial" w:cs="Arial"/>
        </w:rPr>
      </w:pPr>
      <w:r>
        <w:rPr>
          <w:rFonts w:ascii="Arial" w:hAnsi="Arial" w:cs="Arial"/>
          <w:i/>
        </w:rPr>
        <w:t xml:space="preserve"> </w:t>
      </w:r>
      <w:r w:rsidR="00A05F66" w:rsidRPr="00A05F66">
        <w:rPr>
          <w:rFonts w:ascii="Arial" w:hAnsi="Arial" w:cs="Arial"/>
          <w:i/>
        </w:rPr>
        <w:t>Die Vereinigung erhebt keine Beiträge.</w:t>
      </w:r>
      <w:r w:rsidR="00A05F66" w:rsidRPr="00A05F66">
        <w:rPr>
          <w:rFonts w:ascii="Arial" w:hAnsi="Arial" w:cs="Arial"/>
        </w:rPr>
        <w:t xml:space="preserve"> </w:t>
      </w:r>
    </w:p>
    <w:p w14:paraId="155BA38F" w14:textId="77CE6AA7" w:rsidR="00B226A8" w:rsidRDefault="00A05F66" w:rsidP="00B226A8">
      <w:pPr>
        <w:pStyle w:val="KeinLeerraum"/>
        <w:spacing w:line="276" w:lineRule="auto"/>
        <w:jc w:val="center"/>
        <w:rPr>
          <w:rFonts w:ascii="Arial" w:hAnsi="Arial" w:cs="Arial"/>
          <w:i/>
        </w:rPr>
      </w:pPr>
      <w:r w:rsidRPr="00A05F66">
        <w:rPr>
          <w:rFonts w:ascii="Arial" w:hAnsi="Arial" w:cs="Arial"/>
          <w:b/>
          <w:i/>
        </w:rPr>
        <w:t>Oder</w:t>
      </w:r>
      <w:r w:rsidRPr="00280A68">
        <w:rPr>
          <w:rFonts w:ascii="Arial" w:hAnsi="Arial" w:cs="Arial"/>
          <w:b/>
        </w:rPr>
        <w:t>:</w:t>
      </w:r>
    </w:p>
    <w:p w14:paraId="2ADA4299" w14:textId="147015B1" w:rsidR="00B73F9A" w:rsidRDefault="00B73F9A" w:rsidP="00B226A8">
      <w:pPr>
        <w:pStyle w:val="KeinLeerraum"/>
        <w:spacing w:line="276" w:lineRule="auto"/>
        <w:jc w:val="both"/>
        <w:rPr>
          <w:rFonts w:ascii="Arial" w:hAnsi="Arial" w:cs="Arial"/>
          <w:i/>
        </w:rPr>
      </w:pPr>
      <w:r>
        <w:rPr>
          <w:rFonts w:ascii="Arial" w:hAnsi="Arial" w:cs="Arial"/>
          <w:i/>
        </w:rPr>
        <w:t>2. Alternative:</w:t>
      </w:r>
    </w:p>
    <w:p w14:paraId="72CF604E" w14:textId="0A070761" w:rsidR="00A05F66" w:rsidRPr="00A05F66" w:rsidRDefault="00821C5C" w:rsidP="00B226A8">
      <w:pPr>
        <w:pStyle w:val="KeinLeerraum"/>
        <w:spacing w:line="276" w:lineRule="auto"/>
        <w:jc w:val="both"/>
        <w:rPr>
          <w:rFonts w:ascii="Arial" w:hAnsi="Arial" w:cs="Arial"/>
          <w:i/>
        </w:rPr>
      </w:pPr>
      <w:r>
        <w:rPr>
          <w:rFonts w:ascii="Arial" w:hAnsi="Arial" w:cs="Arial"/>
          <w:i/>
        </w:rPr>
        <w:t xml:space="preserve">(1) </w:t>
      </w:r>
      <w:r w:rsidR="00A05F66" w:rsidRPr="00280A68">
        <w:rPr>
          <w:rFonts w:ascii="Arial" w:hAnsi="Arial" w:cs="Arial"/>
          <w:i/>
        </w:rPr>
        <w:t xml:space="preserve">Die Vereinigung erhebt einen jährlichen Mitgliedsbeitrag. Näheres </w:t>
      </w:r>
      <w:r w:rsidR="00A05F66" w:rsidRPr="00C31A05">
        <w:rPr>
          <w:rFonts w:ascii="Arial" w:hAnsi="Arial" w:cs="Arial"/>
          <w:i/>
        </w:rPr>
        <w:t xml:space="preserve">beschließt </w:t>
      </w:r>
      <w:r w:rsidR="00C31A05" w:rsidRPr="00C31A05">
        <w:rPr>
          <w:rFonts w:ascii="Arial" w:hAnsi="Arial" w:cs="Arial"/>
          <w:i/>
        </w:rPr>
        <w:t>die Mitglie</w:t>
      </w:r>
      <w:r w:rsidR="00B226A8">
        <w:rPr>
          <w:rFonts w:ascii="Arial" w:hAnsi="Arial" w:cs="Arial"/>
          <w:i/>
        </w:rPr>
        <w:t xml:space="preserve">derversammlung. Der Mitgliedsbeitrag muss den Aufgaben der Vereinigung angemessen sein und darf nur zu deren Erfüllung verwendet werden. Die Höhe des Mitgliedsbeitrags ist angemessen zu wählen, sodass Studierende nicht aus sozialen Gründen von einer Mitgliedschaft abgehalten oder ausgeschlossen werden. </w:t>
      </w:r>
    </w:p>
    <w:p w14:paraId="22FA6535" w14:textId="4328E16C" w:rsidR="00763A8E" w:rsidRPr="00F33BFD" w:rsidRDefault="00763A8E" w:rsidP="00A05F66">
      <w:pPr>
        <w:pStyle w:val="KeinLeerraum"/>
        <w:spacing w:line="276" w:lineRule="auto"/>
        <w:rPr>
          <w:rFonts w:ascii="Arial" w:hAnsi="Arial" w:cs="Arial"/>
          <w:b/>
        </w:rPr>
      </w:pPr>
    </w:p>
    <w:p w14:paraId="125CBECF" w14:textId="76322908" w:rsidR="00B73F9A" w:rsidRPr="00F33BFD" w:rsidRDefault="00B73F9A" w:rsidP="00A05F66">
      <w:pPr>
        <w:pStyle w:val="KeinLeerraum"/>
        <w:spacing w:line="276" w:lineRule="auto"/>
        <w:rPr>
          <w:rFonts w:ascii="Arial" w:hAnsi="Arial" w:cs="Arial"/>
          <w:b/>
        </w:rPr>
      </w:pPr>
      <w:r w:rsidRPr="00F33BFD">
        <w:rPr>
          <w:rFonts w:ascii="Arial" w:hAnsi="Arial" w:cs="Arial"/>
          <w:b/>
        </w:rPr>
        <w:t>Wenn 2. Alternative, dann:</w:t>
      </w:r>
    </w:p>
    <w:p w14:paraId="2C900902" w14:textId="77777777" w:rsidR="00B73F9A" w:rsidRDefault="00B73F9A" w:rsidP="007268F9">
      <w:pPr>
        <w:pStyle w:val="KeinLeerraum"/>
        <w:spacing w:line="276" w:lineRule="auto"/>
        <w:jc w:val="both"/>
        <w:rPr>
          <w:rFonts w:ascii="Arial" w:hAnsi="Arial" w:cs="Arial"/>
        </w:rPr>
      </w:pPr>
    </w:p>
    <w:p w14:paraId="33389FFD" w14:textId="77777777" w:rsidR="00A75248" w:rsidRPr="00CD0F9E" w:rsidRDefault="003C5B57" w:rsidP="007268F9">
      <w:pPr>
        <w:pStyle w:val="KeinLeerraum"/>
        <w:spacing w:line="276" w:lineRule="auto"/>
        <w:jc w:val="both"/>
        <w:rPr>
          <w:rFonts w:ascii="Arial" w:hAnsi="Arial" w:cs="Arial"/>
          <w:i/>
        </w:rPr>
      </w:pPr>
      <w:r w:rsidRPr="00CD0F9E">
        <w:rPr>
          <w:rFonts w:ascii="Arial" w:hAnsi="Arial" w:cs="Arial"/>
          <w:i/>
        </w:rPr>
        <w:t xml:space="preserve">(2) </w:t>
      </w:r>
      <w:r w:rsidR="00B73F9A" w:rsidRPr="00CD0F9E">
        <w:rPr>
          <w:rFonts w:ascii="Arial" w:hAnsi="Arial" w:cs="Arial"/>
          <w:i/>
        </w:rPr>
        <w:t xml:space="preserve">Die Beiträge werden von der Schatzmeisterin oder dem Schatzmeister in Absprache mit den anderen Vorstandsmitgliedern verwaltet. Der Vorstand </w:t>
      </w:r>
      <w:r w:rsidR="00A75248" w:rsidRPr="00CD0F9E">
        <w:rPr>
          <w:rFonts w:ascii="Arial" w:hAnsi="Arial" w:cs="Arial"/>
          <w:i/>
        </w:rPr>
        <w:t xml:space="preserve">legt gegenüber der Mitgliederversammlung Rechenschaft über die Einnahmen und Ausgaben ab. </w:t>
      </w:r>
    </w:p>
    <w:p w14:paraId="79B57044" w14:textId="2A3DB3CB" w:rsidR="00A05F66" w:rsidRPr="00CD0F9E" w:rsidRDefault="00A05F66" w:rsidP="007268F9">
      <w:pPr>
        <w:pStyle w:val="KeinLeerraum"/>
        <w:spacing w:line="276" w:lineRule="auto"/>
        <w:jc w:val="both"/>
        <w:rPr>
          <w:rFonts w:ascii="Arial" w:hAnsi="Arial" w:cs="Arial"/>
          <w:i/>
        </w:rPr>
      </w:pPr>
    </w:p>
    <w:p w14:paraId="69B7064B" w14:textId="06BEED0C" w:rsidR="00763A8E" w:rsidRPr="00E6484B" w:rsidRDefault="00763A8E" w:rsidP="00763A8E">
      <w:pPr>
        <w:pStyle w:val="KeinLeerraum"/>
        <w:spacing w:line="276" w:lineRule="auto"/>
        <w:rPr>
          <w:rFonts w:ascii="Arial" w:hAnsi="Arial" w:cs="Arial"/>
        </w:rPr>
      </w:pPr>
    </w:p>
    <w:p w14:paraId="30DBDCD9" w14:textId="77777777" w:rsidR="00C32B03" w:rsidRPr="00E6484B" w:rsidRDefault="00C32B03" w:rsidP="00F865DD">
      <w:pPr>
        <w:pStyle w:val="KeinLeerraum"/>
        <w:spacing w:line="276" w:lineRule="auto"/>
        <w:rPr>
          <w:rFonts w:ascii="Arial" w:hAnsi="Arial" w:cs="Arial"/>
        </w:rPr>
      </w:pPr>
    </w:p>
    <w:p w14:paraId="7DB42B7F" w14:textId="4C8C4C3C" w:rsidR="001867A8" w:rsidRPr="00E6484B" w:rsidRDefault="001867A8" w:rsidP="001867A8">
      <w:pPr>
        <w:pStyle w:val="KeinLeerraum"/>
        <w:spacing w:line="276" w:lineRule="auto"/>
        <w:jc w:val="center"/>
        <w:rPr>
          <w:rFonts w:ascii="Arial" w:hAnsi="Arial" w:cs="Arial"/>
          <w:b/>
        </w:rPr>
      </w:pPr>
      <w:r w:rsidRPr="00E6484B">
        <w:rPr>
          <w:rFonts w:ascii="Arial" w:hAnsi="Arial" w:cs="Arial"/>
          <w:b/>
        </w:rPr>
        <w:t xml:space="preserve">§ 6 </w:t>
      </w:r>
      <w:r w:rsidR="002103B0" w:rsidRPr="00E6484B">
        <w:rPr>
          <w:rFonts w:ascii="Arial" w:hAnsi="Arial" w:cs="Arial"/>
          <w:b/>
        </w:rPr>
        <w:t>Mitgliederversammlung</w:t>
      </w:r>
    </w:p>
    <w:p w14:paraId="036C178F" w14:textId="77777777" w:rsidR="001867A8" w:rsidRPr="00E6484B" w:rsidRDefault="001867A8" w:rsidP="00F865DD">
      <w:pPr>
        <w:pStyle w:val="KeinLeerraum"/>
        <w:spacing w:line="276" w:lineRule="auto"/>
        <w:rPr>
          <w:rFonts w:ascii="Arial" w:hAnsi="Arial" w:cs="Arial"/>
        </w:rPr>
      </w:pPr>
    </w:p>
    <w:p w14:paraId="7E3CEDF2" w14:textId="6E2A6901" w:rsidR="009C30F7" w:rsidRDefault="009C30F7" w:rsidP="00BB46F2">
      <w:pPr>
        <w:pStyle w:val="KeinLeerraum"/>
        <w:spacing w:line="276" w:lineRule="auto"/>
        <w:jc w:val="both"/>
        <w:rPr>
          <w:rFonts w:ascii="Arial" w:hAnsi="Arial" w:cs="Arial"/>
        </w:rPr>
      </w:pPr>
      <w:r w:rsidRPr="009C30F7">
        <w:rPr>
          <w:rFonts w:ascii="Arial" w:hAnsi="Arial" w:cs="Arial"/>
        </w:rPr>
        <w:t>(1</w:t>
      </w:r>
      <w:r>
        <w:rPr>
          <w:rFonts w:ascii="Arial" w:hAnsi="Arial" w:cs="Arial"/>
        </w:rPr>
        <w:t xml:space="preserve">) </w:t>
      </w:r>
      <w:r w:rsidR="00A61ED5" w:rsidRPr="00A61ED5">
        <w:rPr>
          <w:rFonts w:ascii="Arial" w:hAnsi="Arial" w:cs="Arial"/>
        </w:rPr>
        <w:t>Die Mitgliederversammlung findet</w:t>
      </w:r>
      <w:r w:rsidR="00A61ED5">
        <w:rPr>
          <w:rFonts w:ascii="Arial" w:hAnsi="Arial" w:cs="Arial"/>
        </w:rPr>
        <w:t xml:space="preserve"> mindestens</w:t>
      </w:r>
      <w:r w:rsidR="00A61ED5" w:rsidRPr="00A61ED5">
        <w:rPr>
          <w:rFonts w:ascii="Arial" w:hAnsi="Arial" w:cs="Arial"/>
        </w:rPr>
        <w:t xml:space="preserve"> einmal jährlich statt. </w:t>
      </w:r>
      <w:r>
        <w:rPr>
          <w:rFonts w:ascii="Arial" w:hAnsi="Arial" w:cs="Arial"/>
        </w:rPr>
        <w:t xml:space="preserve">Mindestens zwei Wochen vor der Mitgliederversammlung werden alle Mitglieder in geeigneter Weise durch den Vorstand eingeladen. </w:t>
      </w:r>
    </w:p>
    <w:p w14:paraId="759ADC30" w14:textId="1F4E36BC" w:rsidR="009C30F7" w:rsidRDefault="009C30F7" w:rsidP="00BB46F2">
      <w:pPr>
        <w:pStyle w:val="KeinLeerraum"/>
        <w:spacing w:line="276" w:lineRule="auto"/>
        <w:jc w:val="both"/>
        <w:rPr>
          <w:rFonts w:ascii="Arial" w:hAnsi="Arial" w:cs="Arial"/>
        </w:rPr>
      </w:pPr>
    </w:p>
    <w:p w14:paraId="16967E13" w14:textId="1834EDC9" w:rsidR="009C30F7" w:rsidRDefault="009C30F7" w:rsidP="00BB46F2">
      <w:pPr>
        <w:pStyle w:val="KeinLeerraum"/>
        <w:spacing w:line="276" w:lineRule="auto"/>
        <w:jc w:val="both"/>
        <w:rPr>
          <w:rFonts w:ascii="Arial" w:hAnsi="Arial" w:cs="Arial"/>
        </w:rPr>
      </w:pPr>
      <w:r>
        <w:rPr>
          <w:rFonts w:ascii="Arial" w:hAnsi="Arial" w:cs="Arial"/>
        </w:rPr>
        <w:t xml:space="preserve">(3) Die Mitgliederversammlung ist beschlussfähig, wenn </w:t>
      </w:r>
      <w:r w:rsidRPr="00A61ED5">
        <w:rPr>
          <w:rFonts w:ascii="Arial" w:hAnsi="Arial" w:cs="Arial"/>
        </w:rPr>
        <w:t xml:space="preserve">mindestens die Hälfte der </w:t>
      </w:r>
      <w:r w:rsidR="008F530F" w:rsidRPr="00A61ED5">
        <w:rPr>
          <w:rFonts w:ascii="Arial" w:hAnsi="Arial" w:cs="Arial"/>
        </w:rPr>
        <w:t xml:space="preserve">ordentlichen Mitglieder anwesend ist. Die Beschlussfähigkeit wird zu Beginn der Sitzung </w:t>
      </w:r>
      <w:r w:rsidR="008F530F">
        <w:rPr>
          <w:rFonts w:ascii="Arial" w:hAnsi="Arial" w:cs="Arial"/>
        </w:rPr>
        <w:t xml:space="preserve">festgestellt. </w:t>
      </w:r>
      <w:r w:rsidR="005B4C4C">
        <w:rPr>
          <w:rFonts w:ascii="Arial" w:hAnsi="Arial" w:cs="Arial"/>
        </w:rPr>
        <w:t xml:space="preserve">Wird wegen Beschlussunfähigkeit zum selben Tagesordnungspunkt ein zweites Mal eingeladen, so ist die Mitgliederversammlung unabhängig von der Zahl der erschienenen Mitglieder beschlussfähig. </w:t>
      </w:r>
    </w:p>
    <w:p w14:paraId="4192ECC5" w14:textId="297276DA" w:rsidR="005B4C4C" w:rsidRDefault="005B4C4C" w:rsidP="00BB46F2">
      <w:pPr>
        <w:pStyle w:val="KeinLeerraum"/>
        <w:spacing w:line="276" w:lineRule="auto"/>
        <w:jc w:val="both"/>
        <w:rPr>
          <w:rFonts w:ascii="Arial" w:hAnsi="Arial" w:cs="Arial"/>
        </w:rPr>
      </w:pPr>
    </w:p>
    <w:p w14:paraId="274643CB" w14:textId="7797B492" w:rsidR="005B4C4C" w:rsidRDefault="005B4C4C" w:rsidP="00BB46F2">
      <w:pPr>
        <w:pStyle w:val="KeinLeerraum"/>
        <w:spacing w:line="276" w:lineRule="auto"/>
        <w:jc w:val="both"/>
        <w:rPr>
          <w:rFonts w:ascii="Arial" w:hAnsi="Arial" w:cs="Arial"/>
        </w:rPr>
      </w:pPr>
      <w:r>
        <w:rPr>
          <w:rFonts w:ascii="Arial" w:hAnsi="Arial" w:cs="Arial"/>
        </w:rPr>
        <w:t xml:space="preserve">(4) Jedes ordentliche Mitglied der Vereinigung ist antrags- und stimmberechtigt. Beschlüsse werden mit einfacher Stimmmehrheit gefasst, soweit gesetzliche Vorschriften oder diese Satzung nichts anderes bestimmen. Die Beschlussfassung erfolgt in der Regel in offener Abstimmung; Wahlen sind geheim. </w:t>
      </w:r>
    </w:p>
    <w:p w14:paraId="08627C87" w14:textId="59EAF5CB" w:rsidR="005B4C4C" w:rsidRDefault="00E71CFF" w:rsidP="00BB46F2">
      <w:pPr>
        <w:pStyle w:val="KeinLeerraum"/>
        <w:spacing w:line="276" w:lineRule="auto"/>
        <w:jc w:val="both"/>
        <w:rPr>
          <w:rFonts w:ascii="Arial" w:hAnsi="Arial" w:cs="Arial"/>
        </w:rPr>
      </w:pPr>
      <w:r>
        <w:rPr>
          <w:rFonts w:ascii="Arial" w:hAnsi="Arial" w:cs="Arial"/>
        </w:rPr>
        <w:lastRenderedPageBreak/>
        <w:t>(5</w:t>
      </w:r>
      <w:r w:rsidR="005B4C4C">
        <w:rPr>
          <w:rFonts w:ascii="Arial" w:hAnsi="Arial" w:cs="Arial"/>
        </w:rPr>
        <w:t xml:space="preserve">) </w:t>
      </w:r>
      <w:r w:rsidR="009E3A2F">
        <w:rPr>
          <w:rFonts w:ascii="Arial" w:hAnsi="Arial" w:cs="Arial"/>
        </w:rPr>
        <w:t>Der Vorstand kann eine außerordentliche Mitgliederversammlung einberufen. Er ist dazu verpflichtet, wenn ein Viertel der Mitglieder dies unter Angabe des Zwecks und der Gründe verlangt. In diesem Fall sind die Mitglieder unter Bekanntgabe der T</w:t>
      </w:r>
      <w:r w:rsidR="00BB46F2">
        <w:rPr>
          <w:rFonts w:ascii="Arial" w:hAnsi="Arial" w:cs="Arial"/>
        </w:rPr>
        <w:t>agesor</w:t>
      </w:r>
      <w:r w:rsidR="009E3A2F">
        <w:rPr>
          <w:rFonts w:ascii="Arial" w:hAnsi="Arial" w:cs="Arial"/>
        </w:rPr>
        <w:t>d</w:t>
      </w:r>
      <w:r w:rsidR="00BB46F2">
        <w:rPr>
          <w:rFonts w:ascii="Arial" w:hAnsi="Arial" w:cs="Arial"/>
        </w:rPr>
        <w:t>n</w:t>
      </w:r>
      <w:r w:rsidR="009E3A2F">
        <w:rPr>
          <w:rFonts w:ascii="Arial" w:hAnsi="Arial" w:cs="Arial"/>
        </w:rPr>
        <w:t xml:space="preserve">ung mindestens </w:t>
      </w:r>
      <w:r w:rsidR="009E3A2F" w:rsidRPr="00E71CFF">
        <w:rPr>
          <w:rFonts w:ascii="Arial" w:hAnsi="Arial" w:cs="Arial"/>
        </w:rPr>
        <w:t xml:space="preserve">3 Tage </w:t>
      </w:r>
      <w:r w:rsidR="009E3A2F">
        <w:rPr>
          <w:rFonts w:ascii="Arial" w:hAnsi="Arial" w:cs="Arial"/>
        </w:rPr>
        <w:t xml:space="preserve">vor dem </w:t>
      </w:r>
      <w:r w:rsidR="00BB46F2">
        <w:rPr>
          <w:rFonts w:ascii="Arial" w:hAnsi="Arial" w:cs="Arial"/>
        </w:rPr>
        <w:t>Tag der außerordentlichen Mitgliederversammlung einzuladen.</w:t>
      </w:r>
    </w:p>
    <w:p w14:paraId="1FB4F273" w14:textId="58A0743A" w:rsidR="009C30F7" w:rsidRDefault="009C30F7" w:rsidP="00F865DD">
      <w:pPr>
        <w:pStyle w:val="KeinLeerraum"/>
        <w:spacing w:line="276" w:lineRule="auto"/>
        <w:rPr>
          <w:rFonts w:ascii="Arial" w:hAnsi="Arial" w:cs="Arial"/>
        </w:rPr>
      </w:pPr>
    </w:p>
    <w:p w14:paraId="214DEE8C" w14:textId="0B5906F3" w:rsidR="00F865DD" w:rsidRPr="00E6484B" w:rsidRDefault="00F865DD" w:rsidP="00F865DD">
      <w:pPr>
        <w:pStyle w:val="KeinLeerraum"/>
        <w:spacing w:line="276" w:lineRule="auto"/>
        <w:rPr>
          <w:rFonts w:ascii="Arial" w:hAnsi="Arial" w:cs="Arial"/>
        </w:rPr>
      </w:pPr>
    </w:p>
    <w:p w14:paraId="45C54454" w14:textId="43AE76CD" w:rsidR="001867A8" w:rsidRPr="00E6484B" w:rsidRDefault="001867A8" w:rsidP="00F865DD">
      <w:pPr>
        <w:pStyle w:val="KeinLeerraum"/>
        <w:spacing w:line="276" w:lineRule="auto"/>
        <w:jc w:val="center"/>
        <w:rPr>
          <w:rFonts w:ascii="Arial" w:hAnsi="Arial" w:cs="Arial"/>
          <w:b/>
        </w:rPr>
      </w:pPr>
      <w:r w:rsidRPr="00E6484B">
        <w:rPr>
          <w:rFonts w:ascii="Arial" w:hAnsi="Arial" w:cs="Arial"/>
          <w:b/>
        </w:rPr>
        <w:t>§ 7</w:t>
      </w:r>
      <w:r w:rsidR="00F865DD" w:rsidRPr="00E6484B">
        <w:rPr>
          <w:rFonts w:ascii="Arial" w:hAnsi="Arial" w:cs="Arial"/>
          <w:b/>
        </w:rPr>
        <w:t xml:space="preserve"> </w:t>
      </w:r>
      <w:r w:rsidR="002103B0" w:rsidRPr="00E6484B">
        <w:rPr>
          <w:rFonts w:ascii="Arial" w:hAnsi="Arial" w:cs="Arial"/>
          <w:b/>
        </w:rPr>
        <w:t>Satzungsänderung</w:t>
      </w:r>
    </w:p>
    <w:p w14:paraId="630E31B5" w14:textId="59BECA78" w:rsidR="00C064E9" w:rsidRPr="00E6484B" w:rsidRDefault="00C064E9" w:rsidP="002103B0">
      <w:pPr>
        <w:pStyle w:val="KeinLeerraum"/>
        <w:spacing w:line="276" w:lineRule="auto"/>
        <w:rPr>
          <w:rFonts w:ascii="Arial" w:hAnsi="Arial" w:cs="Arial"/>
          <w:b/>
        </w:rPr>
      </w:pPr>
    </w:p>
    <w:p w14:paraId="3295E7DD" w14:textId="06D810CD" w:rsidR="00F865DD" w:rsidRPr="00E71CFF" w:rsidRDefault="00A1276F" w:rsidP="00A1276F">
      <w:pPr>
        <w:pStyle w:val="KeinLeerraum"/>
        <w:spacing w:line="276" w:lineRule="auto"/>
        <w:rPr>
          <w:rFonts w:ascii="Arial" w:hAnsi="Arial" w:cs="Arial"/>
        </w:rPr>
      </w:pPr>
      <w:r>
        <w:rPr>
          <w:rFonts w:ascii="Arial" w:hAnsi="Arial" w:cs="Arial"/>
        </w:rPr>
        <w:t xml:space="preserve">Satzungsänderungen werden durch die Mitgliederversammlung mit einer Mehrheit </w:t>
      </w:r>
      <w:r w:rsidRPr="00E71CFF">
        <w:rPr>
          <w:rFonts w:ascii="Arial" w:hAnsi="Arial" w:cs="Arial"/>
        </w:rPr>
        <w:t>von zwei Dritteln der Mitglieder beschlossen.</w:t>
      </w:r>
    </w:p>
    <w:p w14:paraId="2A093CC6" w14:textId="490ECB36" w:rsidR="002148BF" w:rsidRDefault="002148BF" w:rsidP="00A1276F">
      <w:pPr>
        <w:pStyle w:val="KeinLeerraum"/>
        <w:spacing w:line="276" w:lineRule="auto"/>
        <w:rPr>
          <w:rFonts w:ascii="Arial" w:hAnsi="Arial" w:cs="Arial"/>
        </w:rPr>
      </w:pPr>
    </w:p>
    <w:p w14:paraId="5796A42B" w14:textId="77777777" w:rsidR="002148BF" w:rsidRDefault="002148BF" w:rsidP="00A1276F">
      <w:pPr>
        <w:pStyle w:val="KeinLeerraum"/>
        <w:spacing w:line="276" w:lineRule="auto"/>
        <w:rPr>
          <w:rFonts w:ascii="Arial" w:hAnsi="Arial" w:cs="Arial"/>
        </w:rPr>
      </w:pPr>
    </w:p>
    <w:p w14:paraId="23B19D8D" w14:textId="0E614DD3" w:rsidR="002148BF" w:rsidRDefault="002148BF" w:rsidP="002148BF">
      <w:pPr>
        <w:pStyle w:val="KeinLeerraum"/>
        <w:spacing w:line="276" w:lineRule="auto"/>
        <w:jc w:val="center"/>
        <w:rPr>
          <w:rFonts w:ascii="Arial" w:hAnsi="Arial" w:cs="Arial"/>
          <w:b/>
        </w:rPr>
      </w:pPr>
      <w:r w:rsidRPr="002148BF">
        <w:rPr>
          <w:rFonts w:ascii="Arial" w:hAnsi="Arial" w:cs="Arial"/>
          <w:b/>
        </w:rPr>
        <w:t>§ 8 Auflösung der Vereinigung</w:t>
      </w:r>
    </w:p>
    <w:p w14:paraId="45F33FF7" w14:textId="6D20AAAA" w:rsidR="002148BF" w:rsidRDefault="002148BF" w:rsidP="002148BF">
      <w:pPr>
        <w:pStyle w:val="KeinLeerraum"/>
        <w:spacing w:line="276" w:lineRule="auto"/>
        <w:rPr>
          <w:rFonts w:ascii="Arial" w:hAnsi="Arial" w:cs="Arial"/>
          <w:b/>
        </w:rPr>
      </w:pPr>
    </w:p>
    <w:p w14:paraId="743FC866" w14:textId="747599CF" w:rsidR="00E71CFF" w:rsidRDefault="00E71CFF" w:rsidP="00E71CFF">
      <w:pPr>
        <w:pStyle w:val="KeinLeerraum"/>
        <w:spacing w:line="276" w:lineRule="auto"/>
        <w:jc w:val="both"/>
        <w:rPr>
          <w:rFonts w:ascii="Arial" w:hAnsi="Arial" w:cs="Arial"/>
        </w:rPr>
      </w:pPr>
      <w:r>
        <w:rPr>
          <w:rFonts w:ascii="Arial" w:hAnsi="Arial" w:cs="Arial"/>
        </w:rPr>
        <w:t xml:space="preserve">(1) </w:t>
      </w:r>
      <w:r w:rsidR="002148BF">
        <w:rPr>
          <w:rFonts w:ascii="Arial" w:hAnsi="Arial" w:cs="Arial"/>
        </w:rPr>
        <w:t>Die Vereinigung kann durch Beschluss der Mitgliederversammlung aufgelöst werden. Zur Auflösung ist die Mehrheit von drei Vierteln aller Mitglieder erforderlich.</w:t>
      </w:r>
    </w:p>
    <w:p w14:paraId="1940397D" w14:textId="4AB42E78" w:rsidR="002148BF" w:rsidRDefault="002148BF" w:rsidP="00E71CFF">
      <w:pPr>
        <w:pStyle w:val="KeinLeerraum"/>
        <w:spacing w:line="276" w:lineRule="auto"/>
        <w:jc w:val="both"/>
        <w:rPr>
          <w:rFonts w:ascii="Arial" w:hAnsi="Arial" w:cs="Arial"/>
        </w:rPr>
      </w:pPr>
    </w:p>
    <w:p w14:paraId="52B837C5" w14:textId="11CA4920" w:rsidR="002148BF" w:rsidRDefault="00E71CFF" w:rsidP="00E71CFF">
      <w:pPr>
        <w:pStyle w:val="KeinLeerraum"/>
        <w:spacing w:line="276" w:lineRule="auto"/>
        <w:jc w:val="both"/>
        <w:rPr>
          <w:rFonts w:ascii="Arial" w:hAnsi="Arial" w:cs="Arial"/>
        </w:rPr>
      </w:pPr>
      <w:r>
        <w:rPr>
          <w:rFonts w:ascii="Arial" w:hAnsi="Arial" w:cs="Arial"/>
        </w:rPr>
        <w:t>(2) S</w:t>
      </w:r>
      <w:r w:rsidRPr="00E71CFF">
        <w:rPr>
          <w:rFonts w:ascii="Arial" w:hAnsi="Arial" w:cs="Arial"/>
        </w:rPr>
        <w:t xml:space="preserve">ofern die Mitgliederversammlung nichts </w:t>
      </w:r>
      <w:proofErr w:type="gramStart"/>
      <w:r>
        <w:rPr>
          <w:rFonts w:ascii="Arial" w:hAnsi="Arial" w:cs="Arial"/>
        </w:rPr>
        <w:t>anderes</w:t>
      </w:r>
      <w:proofErr w:type="gramEnd"/>
      <w:r>
        <w:rPr>
          <w:rFonts w:ascii="Arial" w:hAnsi="Arial" w:cs="Arial"/>
        </w:rPr>
        <w:t xml:space="preserve"> beschließt, obliegen der vorsitzenden Person und ihrer Stellvertretung</w:t>
      </w:r>
      <w:r w:rsidRPr="00E71CFF">
        <w:rPr>
          <w:rFonts w:ascii="Arial" w:hAnsi="Arial" w:cs="Arial"/>
        </w:rPr>
        <w:t xml:space="preserve"> gemeinsam die </w:t>
      </w:r>
      <w:r w:rsidR="00303892">
        <w:rPr>
          <w:rFonts w:ascii="Arial" w:hAnsi="Arial" w:cs="Arial"/>
        </w:rPr>
        <w:t>Abwicklung des Vereinigungs</w:t>
      </w:r>
      <w:bookmarkStart w:id="0" w:name="_GoBack"/>
      <w:bookmarkEnd w:id="0"/>
      <w:r>
        <w:rPr>
          <w:rFonts w:ascii="Arial" w:hAnsi="Arial" w:cs="Arial"/>
        </w:rPr>
        <w:t xml:space="preserve">vermögens </w:t>
      </w:r>
      <w:r w:rsidRPr="00E71CFF">
        <w:rPr>
          <w:rFonts w:ascii="Arial" w:hAnsi="Arial" w:cs="Arial"/>
        </w:rPr>
        <w:t>entsprechend den Vorschriften der §§ 47 ff. BGB.</w:t>
      </w:r>
    </w:p>
    <w:p w14:paraId="371A8AFE" w14:textId="77777777" w:rsidR="00E71CFF" w:rsidRDefault="00E71CFF" w:rsidP="00E71CFF">
      <w:pPr>
        <w:pStyle w:val="KeinLeerraum"/>
        <w:spacing w:line="276" w:lineRule="auto"/>
        <w:jc w:val="both"/>
        <w:rPr>
          <w:rFonts w:ascii="Arial" w:hAnsi="Arial" w:cs="Arial"/>
        </w:rPr>
      </w:pPr>
    </w:p>
    <w:p w14:paraId="62CF3AE4" w14:textId="3B6E6256" w:rsidR="002148BF" w:rsidRDefault="00E71CFF" w:rsidP="00E71CFF">
      <w:pPr>
        <w:pStyle w:val="KeinLeerraum"/>
        <w:spacing w:line="276" w:lineRule="auto"/>
        <w:jc w:val="both"/>
        <w:rPr>
          <w:rFonts w:ascii="Arial" w:hAnsi="Arial" w:cs="Arial"/>
          <w:i/>
        </w:rPr>
      </w:pPr>
      <w:r>
        <w:rPr>
          <w:rFonts w:ascii="Arial" w:hAnsi="Arial" w:cs="Arial"/>
        </w:rPr>
        <w:t>(3</w:t>
      </w:r>
      <w:r w:rsidR="002148BF">
        <w:rPr>
          <w:rFonts w:ascii="Arial" w:hAnsi="Arial" w:cs="Arial"/>
        </w:rPr>
        <w:t xml:space="preserve">) Bei Auflösung fällt das Vermögen an </w:t>
      </w:r>
      <w:r w:rsidR="002148BF" w:rsidRPr="002148BF">
        <w:rPr>
          <w:rFonts w:ascii="Arial" w:hAnsi="Arial" w:cs="Arial"/>
          <w:i/>
        </w:rPr>
        <w:t>(einfügen).</w:t>
      </w:r>
    </w:p>
    <w:p w14:paraId="14BF519D" w14:textId="6C3A0339" w:rsidR="00E71CFF" w:rsidRDefault="00E71CFF" w:rsidP="00E71CFF">
      <w:pPr>
        <w:pStyle w:val="KeinLeerraum"/>
        <w:spacing w:line="276" w:lineRule="auto"/>
        <w:jc w:val="both"/>
        <w:rPr>
          <w:rFonts w:ascii="Arial" w:hAnsi="Arial" w:cs="Arial"/>
          <w:i/>
        </w:rPr>
      </w:pPr>
    </w:p>
    <w:p w14:paraId="089A9001" w14:textId="7E0A1201" w:rsidR="00E71CFF" w:rsidRDefault="00E71CFF" w:rsidP="00E71CFF">
      <w:pPr>
        <w:pStyle w:val="KeinLeerraum"/>
        <w:spacing w:line="276" w:lineRule="auto"/>
        <w:jc w:val="both"/>
        <w:rPr>
          <w:rFonts w:ascii="Arial" w:hAnsi="Arial" w:cs="Arial"/>
          <w:i/>
        </w:rPr>
      </w:pPr>
    </w:p>
    <w:p w14:paraId="6361B416" w14:textId="6DD8CCF1" w:rsidR="00E71CFF" w:rsidRPr="00E71CFF" w:rsidRDefault="00E71CFF" w:rsidP="00E71CFF">
      <w:pPr>
        <w:pStyle w:val="KeinLeerraum"/>
        <w:spacing w:line="276" w:lineRule="auto"/>
        <w:jc w:val="both"/>
        <w:rPr>
          <w:rFonts w:ascii="Arial" w:hAnsi="Arial" w:cs="Arial"/>
          <w:i/>
        </w:rPr>
      </w:pPr>
      <w:r w:rsidRPr="00E71CFF">
        <w:rPr>
          <w:rFonts w:ascii="Arial" w:hAnsi="Arial" w:cs="Arial"/>
        </w:rPr>
        <w:t>Ort, Datum, Untersc</w:t>
      </w:r>
      <w:r>
        <w:rPr>
          <w:rFonts w:ascii="Arial" w:hAnsi="Arial" w:cs="Arial"/>
        </w:rPr>
        <w:t xml:space="preserve">hriften der Gründungsmitglieder </w:t>
      </w:r>
      <w:r w:rsidRPr="00E71CFF">
        <w:rPr>
          <w:rFonts w:ascii="Arial" w:hAnsi="Arial" w:cs="Arial"/>
          <w:i/>
        </w:rPr>
        <w:t>(Es genügen die Unterschriften von mindestens zwei Mitgliedern)</w:t>
      </w:r>
    </w:p>
    <w:sectPr w:rsidR="00E71CFF" w:rsidRPr="00E71CFF" w:rsidSect="00FE3FCA">
      <w:headerReference w:type="even" r:id="rId9"/>
      <w:headerReference w:type="default" r:id="rId10"/>
      <w:foot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2A98C" w14:textId="77777777" w:rsidR="00A627CB" w:rsidRDefault="00A627CB" w:rsidP="00A627CB">
      <w:pPr>
        <w:spacing w:after="0" w:line="240" w:lineRule="auto"/>
      </w:pPr>
      <w:r>
        <w:separator/>
      </w:r>
    </w:p>
  </w:endnote>
  <w:endnote w:type="continuationSeparator" w:id="0">
    <w:p w14:paraId="15ECC6B3" w14:textId="77777777" w:rsidR="00A627CB" w:rsidRDefault="00A627CB" w:rsidP="00A6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197263"/>
      <w:docPartObj>
        <w:docPartGallery w:val="Page Numbers (Bottom of Page)"/>
        <w:docPartUnique/>
      </w:docPartObj>
    </w:sdtPr>
    <w:sdtEndPr/>
    <w:sdtContent>
      <w:p w14:paraId="3677B7DE" w14:textId="1C38F21B" w:rsidR="00FE3FCA" w:rsidRDefault="00FE3FCA">
        <w:pPr>
          <w:pStyle w:val="Fuzeile"/>
          <w:jc w:val="center"/>
        </w:pPr>
        <w:r>
          <w:fldChar w:fldCharType="begin"/>
        </w:r>
        <w:r>
          <w:instrText>PAGE   \* MERGEFORMAT</w:instrText>
        </w:r>
        <w:r>
          <w:fldChar w:fldCharType="separate"/>
        </w:r>
        <w:r w:rsidR="00303892">
          <w:rPr>
            <w:noProof/>
          </w:rPr>
          <w:t>3</w:t>
        </w:r>
        <w:r>
          <w:fldChar w:fldCharType="end"/>
        </w:r>
      </w:p>
    </w:sdtContent>
  </w:sdt>
  <w:p w14:paraId="1661F439" w14:textId="77777777" w:rsidR="00A627CB" w:rsidRPr="00FE3FCA" w:rsidRDefault="00A627CB" w:rsidP="00FE3F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80A7E" w14:textId="77777777" w:rsidR="00A627CB" w:rsidRDefault="00A627CB" w:rsidP="00A627CB">
      <w:pPr>
        <w:spacing w:after="0" w:line="240" w:lineRule="auto"/>
      </w:pPr>
      <w:r>
        <w:separator/>
      </w:r>
    </w:p>
  </w:footnote>
  <w:footnote w:type="continuationSeparator" w:id="0">
    <w:p w14:paraId="64781311" w14:textId="77777777" w:rsidR="00A627CB" w:rsidRDefault="00A627CB" w:rsidP="00A627CB">
      <w:pPr>
        <w:spacing w:after="0" w:line="240" w:lineRule="auto"/>
      </w:pPr>
      <w:r>
        <w:continuationSeparator/>
      </w:r>
    </w:p>
  </w:footnote>
  <w:footnote w:id="1">
    <w:p w14:paraId="42CAE983" w14:textId="0FC3A3C5" w:rsidR="00A00B28" w:rsidRDefault="00A00B28">
      <w:pPr>
        <w:pStyle w:val="Funotentext"/>
      </w:pPr>
      <w:r>
        <w:rPr>
          <w:rStyle w:val="Funotenzeichen"/>
        </w:rPr>
        <w:footnoteRef/>
      </w:r>
      <w:r>
        <w:t xml:space="preserve"> </w:t>
      </w:r>
      <w:r w:rsidRPr="00A00B28">
        <w:rPr>
          <w:rFonts w:ascii="Arial" w:hAnsi="Arial" w:cs="Arial"/>
        </w:rPr>
        <w:t>Die kursiv gedruc</w:t>
      </w:r>
      <w:r>
        <w:rPr>
          <w:rFonts w:ascii="Arial" w:hAnsi="Arial" w:cs="Arial"/>
        </w:rPr>
        <w:t xml:space="preserve">kten Textteile sind zu ergänzen bzw. können verändert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4D78B" w14:textId="33819FEE" w:rsidR="001019A0" w:rsidRDefault="00303892">
    <w:pPr>
      <w:pStyle w:val="Kopfzeile"/>
    </w:pPr>
    <w:r>
      <w:rPr>
        <w:noProof/>
      </w:rPr>
      <w:pict w14:anchorId="166ECB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27376" o:spid="_x0000_s2050" type="#_x0000_t136" style="position:absolute;margin-left:0;margin-top:0;width:564.3pt;height:75.2pt;rotation:315;z-index:-251655168;mso-position-horizontal:center;mso-position-horizontal-relative:margin;mso-position-vertical:center;mso-position-vertical-relative:margin" o:allowincell="f" fillcolor="silver" stroked="f">
          <v:fill opacity=".5"/>
          <v:textpath style="font-family:&quot;Arial&quot;;font-size:1pt" string="MUSTERSATZU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EF5FE" w14:textId="1A72D62B" w:rsidR="00682854" w:rsidRPr="00682854" w:rsidRDefault="00303892" w:rsidP="00682854">
    <w:pPr>
      <w:pStyle w:val="Kopfzeile"/>
      <w:jc w:val="center"/>
      <w:rPr>
        <w:rFonts w:ascii="Arial" w:hAnsi="Arial" w:cs="Arial"/>
        <w:sz w:val="56"/>
        <w:u w:val="single"/>
      </w:rPr>
    </w:pPr>
    <w:r>
      <w:rPr>
        <w:noProof/>
      </w:rPr>
      <w:pict w14:anchorId="26761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27377" o:spid="_x0000_s2051" type="#_x0000_t136" style="position:absolute;left:0;text-align:left;margin-left:0;margin-top:0;width:564.3pt;height:75.2pt;rotation:315;z-index:-251653120;mso-position-horizontal:center;mso-position-horizontal-relative:margin;mso-position-vertical:center;mso-position-vertical-relative:margin" o:allowincell="f" fillcolor="silver" stroked="f">
          <v:fill opacity=".5"/>
          <v:textpath style="font-family:&quot;Arial&quot;;font-size:1pt" string="MUSTERSATZU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CF834" w14:textId="05B15D2F" w:rsidR="001019A0" w:rsidRDefault="00303892">
    <w:pPr>
      <w:pStyle w:val="Kopfzeile"/>
    </w:pPr>
    <w:r>
      <w:rPr>
        <w:noProof/>
      </w:rPr>
      <w:pict w14:anchorId="6A48CB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27375" o:spid="_x0000_s2049" type="#_x0000_t136" style="position:absolute;margin-left:0;margin-top:0;width:564.3pt;height:75.2pt;rotation:315;z-index:-251657216;mso-position-horizontal:center;mso-position-horizontal-relative:margin;mso-position-vertical:center;mso-position-vertical-relative:margin" o:allowincell="f" fillcolor="silver" stroked="f">
          <v:fill opacity=".5"/>
          <v:textpath style="font-family:&quot;Arial&quot;;font-size:1pt" string="MUSTERSATZU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4D3"/>
    <w:multiLevelType w:val="hybridMultilevel"/>
    <w:tmpl w:val="1B4EFA1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546E2"/>
    <w:multiLevelType w:val="hybridMultilevel"/>
    <w:tmpl w:val="074A1F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2030BA"/>
    <w:multiLevelType w:val="hybridMultilevel"/>
    <w:tmpl w:val="DA8E087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2F625B"/>
    <w:multiLevelType w:val="hybridMultilevel"/>
    <w:tmpl w:val="2326F0F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B92FFB"/>
    <w:multiLevelType w:val="hybridMultilevel"/>
    <w:tmpl w:val="A8007EDE"/>
    <w:lvl w:ilvl="0" w:tplc="1C4AC33E">
      <w:start w:val="1"/>
      <w:numFmt w:val="decimal"/>
      <w:lvlText w:val="(%1)"/>
      <w:lvlJc w:val="left"/>
      <w:pPr>
        <w:ind w:left="890" w:hanging="5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691148"/>
    <w:multiLevelType w:val="hybridMultilevel"/>
    <w:tmpl w:val="362A32CC"/>
    <w:lvl w:ilvl="0" w:tplc="8424EDEC">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555145"/>
    <w:multiLevelType w:val="hybridMultilevel"/>
    <w:tmpl w:val="5AE465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DD25B2"/>
    <w:multiLevelType w:val="hybridMultilevel"/>
    <w:tmpl w:val="F32698F8"/>
    <w:lvl w:ilvl="0" w:tplc="C73840F4">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B05B20"/>
    <w:multiLevelType w:val="hybridMultilevel"/>
    <w:tmpl w:val="0F90892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DDE0A0C"/>
    <w:multiLevelType w:val="hybridMultilevel"/>
    <w:tmpl w:val="2BF812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AB2CE0"/>
    <w:multiLevelType w:val="hybridMultilevel"/>
    <w:tmpl w:val="BEBE0B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39362B"/>
    <w:multiLevelType w:val="hybridMultilevel"/>
    <w:tmpl w:val="BE8A64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6C35C9"/>
    <w:multiLevelType w:val="hybridMultilevel"/>
    <w:tmpl w:val="9B16088A"/>
    <w:lvl w:ilvl="0" w:tplc="04070015">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C94591B"/>
    <w:multiLevelType w:val="hybridMultilevel"/>
    <w:tmpl w:val="9CC229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297D83"/>
    <w:multiLevelType w:val="hybridMultilevel"/>
    <w:tmpl w:val="79A0952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940EA"/>
    <w:multiLevelType w:val="hybridMultilevel"/>
    <w:tmpl w:val="04B29B68"/>
    <w:lvl w:ilvl="0" w:tplc="04070015">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71B4651"/>
    <w:multiLevelType w:val="hybridMultilevel"/>
    <w:tmpl w:val="26D65C3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BD943A0"/>
    <w:multiLevelType w:val="hybridMultilevel"/>
    <w:tmpl w:val="1E12D9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0EF40EF"/>
    <w:multiLevelType w:val="multilevel"/>
    <w:tmpl w:val="C4581338"/>
    <w:lvl w:ilvl="0">
      <w:start w:val="1"/>
      <w:numFmt w:val="decimal"/>
      <w:lvlText w:val="(%1)"/>
      <w:lvlJc w:val="left"/>
      <w:pPr>
        <w:ind w:left="440" w:hanging="44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9" w15:restartNumberingAfterBreak="0">
    <w:nsid w:val="41B5026E"/>
    <w:multiLevelType w:val="hybridMultilevel"/>
    <w:tmpl w:val="8AB6E0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2D2458E"/>
    <w:multiLevelType w:val="hybridMultilevel"/>
    <w:tmpl w:val="997A66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37E0951"/>
    <w:multiLevelType w:val="hybridMultilevel"/>
    <w:tmpl w:val="BFA6B7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7166284"/>
    <w:multiLevelType w:val="hybridMultilevel"/>
    <w:tmpl w:val="F614FDD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B6527EC"/>
    <w:multiLevelType w:val="hybridMultilevel"/>
    <w:tmpl w:val="C8DADF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E9151EE"/>
    <w:multiLevelType w:val="hybridMultilevel"/>
    <w:tmpl w:val="830868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F790DAB"/>
    <w:multiLevelType w:val="hybridMultilevel"/>
    <w:tmpl w:val="6A1045E0"/>
    <w:lvl w:ilvl="0" w:tplc="EEE684E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3DD1D89"/>
    <w:multiLevelType w:val="hybridMultilevel"/>
    <w:tmpl w:val="BF76B8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46B47F8"/>
    <w:multiLevelType w:val="hybridMultilevel"/>
    <w:tmpl w:val="38E632E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09F0CD1"/>
    <w:multiLevelType w:val="hybridMultilevel"/>
    <w:tmpl w:val="0E52B7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0BB20CB"/>
    <w:multiLevelType w:val="hybridMultilevel"/>
    <w:tmpl w:val="816A43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6743B69"/>
    <w:multiLevelType w:val="hybridMultilevel"/>
    <w:tmpl w:val="0D5E3B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7F27ACF"/>
    <w:multiLevelType w:val="hybridMultilevel"/>
    <w:tmpl w:val="C5A4C25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812408E"/>
    <w:multiLevelType w:val="hybridMultilevel"/>
    <w:tmpl w:val="D480AED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9BD3A6A"/>
    <w:multiLevelType w:val="hybridMultilevel"/>
    <w:tmpl w:val="A33227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9D31463"/>
    <w:multiLevelType w:val="hybridMultilevel"/>
    <w:tmpl w:val="44B8ABB8"/>
    <w:lvl w:ilvl="0" w:tplc="95D0B758">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A31330D"/>
    <w:multiLevelType w:val="hybridMultilevel"/>
    <w:tmpl w:val="77DA882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AB1672C"/>
    <w:multiLevelType w:val="hybridMultilevel"/>
    <w:tmpl w:val="326A66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D3C59A9"/>
    <w:multiLevelType w:val="hybridMultilevel"/>
    <w:tmpl w:val="95A6718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FFF47B3"/>
    <w:multiLevelType w:val="hybridMultilevel"/>
    <w:tmpl w:val="73A4E53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0890FF1"/>
    <w:multiLevelType w:val="hybridMultilevel"/>
    <w:tmpl w:val="0850238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1621F95"/>
    <w:multiLevelType w:val="hybridMultilevel"/>
    <w:tmpl w:val="CED69E7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2283349"/>
    <w:multiLevelType w:val="hybridMultilevel"/>
    <w:tmpl w:val="F62A51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254599F"/>
    <w:multiLevelType w:val="hybridMultilevel"/>
    <w:tmpl w:val="DB74914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3264D44"/>
    <w:multiLevelType w:val="hybridMultilevel"/>
    <w:tmpl w:val="A27876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3721B0D"/>
    <w:multiLevelType w:val="hybridMultilevel"/>
    <w:tmpl w:val="A4061628"/>
    <w:lvl w:ilvl="0" w:tplc="3B5C92F0">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5F57D8C"/>
    <w:multiLevelType w:val="hybridMultilevel"/>
    <w:tmpl w:val="B85077D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D0D2612"/>
    <w:multiLevelType w:val="hybridMultilevel"/>
    <w:tmpl w:val="70E229B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3"/>
  </w:num>
  <w:num w:numId="2">
    <w:abstractNumId w:val="22"/>
  </w:num>
  <w:num w:numId="3">
    <w:abstractNumId w:val="28"/>
  </w:num>
  <w:num w:numId="4">
    <w:abstractNumId w:val="1"/>
  </w:num>
  <w:num w:numId="5">
    <w:abstractNumId w:val="46"/>
  </w:num>
  <w:num w:numId="6">
    <w:abstractNumId w:val="17"/>
  </w:num>
  <w:num w:numId="7">
    <w:abstractNumId w:val="40"/>
  </w:num>
  <w:num w:numId="8">
    <w:abstractNumId w:val="16"/>
  </w:num>
  <w:num w:numId="9">
    <w:abstractNumId w:val="15"/>
  </w:num>
  <w:num w:numId="10">
    <w:abstractNumId w:val="12"/>
  </w:num>
  <w:num w:numId="11">
    <w:abstractNumId w:val="36"/>
  </w:num>
  <w:num w:numId="12">
    <w:abstractNumId w:val="39"/>
  </w:num>
  <w:num w:numId="13">
    <w:abstractNumId w:val="6"/>
  </w:num>
  <w:num w:numId="14">
    <w:abstractNumId w:val="24"/>
  </w:num>
  <w:num w:numId="15">
    <w:abstractNumId w:val="10"/>
  </w:num>
  <w:num w:numId="16">
    <w:abstractNumId w:val="14"/>
  </w:num>
  <w:num w:numId="17">
    <w:abstractNumId w:val="45"/>
  </w:num>
  <w:num w:numId="18">
    <w:abstractNumId w:val="37"/>
  </w:num>
  <w:num w:numId="19">
    <w:abstractNumId w:val="30"/>
  </w:num>
  <w:num w:numId="20">
    <w:abstractNumId w:val="8"/>
  </w:num>
  <w:num w:numId="21">
    <w:abstractNumId w:val="4"/>
  </w:num>
  <w:num w:numId="22">
    <w:abstractNumId w:val="21"/>
  </w:num>
  <w:num w:numId="23">
    <w:abstractNumId w:val="3"/>
  </w:num>
  <w:num w:numId="24">
    <w:abstractNumId w:val="0"/>
  </w:num>
  <w:num w:numId="25">
    <w:abstractNumId w:val="9"/>
  </w:num>
  <w:num w:numId="26">
    <w:abstractNumId w:val="13"/>
  </w:num>
  <w:num w:numId="27">
    <w:abstractNumId w:val="42"/>
  </w:num>
  <w:num w:numId="28">
    <w:abstractNumId w:val="35"/>
  </w:num>
  <w:num w:numId="29">
    <w:abstractNumId w:val="23"/>
  </w:num>
  <w:num w:numId="30">
    <w:abstractNumId w:val="11"/>
  </w:num>
  <w:num w:numId="31">
    <w:abstractNumId w:val="2"/>
  </w:num>
  <w:num w:numId="32">
    <w:abstractNumId w:val="43"/>
  </w:num>
  <w:num w:numId="33">
    <w:abstractNumId w:val="31"/>
  </w:num>
  <w:num w:numId="34">
    <w:abstractNumId w:val="26"/>
  </w:num>
  <w:num w:numId="35">
    <w:abstractNumId w:val="19"/>
  </w:num>
  <w:num w:numId="36">
    <w:abstractNumId w:val="18"/>
  </w:num>
  <w:num w:numId="37">
    <w:abstractNumId w:val="44"/>
  </w:num>
  <w:num w:numId="38">
    <w:abstractNumId w:val="5"/>
  </w:num>
  <w:num w:numId="39">
    <w:abstractNumId w:val="34"/>
  </w:num>
  <w:num w:numId="40">
    <w:abstractNumId w:val="29"/>
  </w:num>
  <w:num w:numId="41">
    <w:abstractNumId w:val="32"/>
  </w:num>
  <w:num w:numId="42">
    <w:abstractNumId w:val="25"/>
  </w:num>
  <w:num w:numId="43">
    <w:abstractNumId w:val="27"/>
  </w:num>
  <w:num w:numId="44">
    <w:abstractNumId w:val="41"/>
  </w:num>
  <w:num w:numId="45">
    <w:abstractNumId w:val="20"/>
  </w:num>
  <w:num w:numId="46">
    <w:abstractNumId w:val="3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D"/>
    <w:rsid w:val="00073EA7"/>
    <w:rsid w:val="000774AE"/>
    <w:rsid w:val="00080B4A"/>
    <w:rsid w:val="000D532C"/>
    <w:rsid w:val="000F2B38"/>
    <w:rsid w:val="001019A0"/>
    <w:rsid w:val="001752CB"/>
    <w:rsid w:val="00176C8B"/>
    <w:rsid w:val="001806BB"/>
    <w:rsid w:val="00180E7F"/>
    <w:rsid w:val="001867A8"/>
    <w:rsid w:val="001A7066"/>
    <w:rsid w:val="001B502C"/>
    <w:rsid w:val="002103B0"/>
    <w:rsid w:val="002148BF"/>
    <w:rsid w:val="0021567A"/>
    <w:rsid w:val="00222C0F"/>
    <w:rsid w:val="00224A24"/>
    <w:rsid w:val="00231BB4"/>
    <w:rsid w:val="002506F3"/>
    <w:rsid w:val="0025556D"/>
    <w:rsid w:val="00280A68"/>
    <w:rsid w:val="002977BE"/>
    <w:rsid w:val="002B573D"/>
    <w:rsid w:val="002B5EB2"/>
    <w:rsid w:val="002C1C08"/>
    <w:rsid w:val="002C7D25"/>
    <w:rsid w:val="002E06A3"/>
    <w:rsid w:val="00303892"/>
    <w:rsid w:val="00330A7C"/>
    <w:rsid w:val="00334222"/>
    <w:rsid w:val="00342ABE"/>
    <w:rsid w:val="00393744"/>
    <w:rsid w:val="003A3B46"/>
    <w:rsid w:val="003B3FDC"/>
    <w:rsid w:val="003C5B57"/>
    <w:rsid w:val="003F01F7"/>
    <w:rsid w:val="003F1BEA"/>
    <w:rsid w:val="003F5E27"/>
    <w:rsid w:val="003F7537"/>
    <w:rsid w:val="00403AC3"/>
    <w:rsid w:val="0040746D"/>
    <w:rsid w:val="0041231F"/>
    <w:rsid w:val="00442815"/>
    <w:rsid w:val="00444EA4"/>
    <w:rsid w:val="0045341F"/>
    <w:rsid w:val="004574F5"/>
    <w:rsid w:val="00461169"/>
    <w:rsid w:val="0048140C"/>
    <w:rsid w:val="0049661B"/>
    <w:rsid w:val="004B3B16"/>
    <w:rsid w:val="004B5C33"/>
    <w:rsid w:val="0050764D"/>
    <w:rsid w:val="005978F7"/>
    <w:rsid w:val="005A4587"/>
    <w:rsid w:val="005B4C4C"/>
    <w:rsid w:val="005C3B68"/>
    <w:rsid w:val="005E3D99"/>
    <w:rsid w:val="005F006F"/>
    <w:rsid w:val="006066F2"/>
    <w:rsid w:val="0062192B"/>
    <w:rsid w:val="00631E8C"/>
    <w:rsid w:val="00633F7E"/>
    <w:rsid w:val="00676864"/>
    <w:rsid w:val="00682854"/>
    <w:rsid w:val="006A393B"/>
    <w:rsid w:val="006A650B"/>
    <w:rsid w:val="00726199"/>
    <w:rsid w:val="007268F9"/>
    <w:rsid w:val="00751E02"/>
    <w:rsid w:val="00752C80"/>
    <w:rsid w:val="00763A8E"/>
    <w:rsid w:val="00772089"/>
    <w:rsid w:val="007B2AF8"/>
    <w:rsid w:val="007C242D"/>
    <w:rsid w:val="007E0319"/>
    <w:rsid w:val="007E33F9"/>
    <w:rsid w:val="007F2357"/>
    <w:rsid w:val="008063A7"/>
    <w:rsid w:val="008100CC"/>
    <w:rsid w:val="00821C5C"/>
    <w:rsid w:val="0082282F"/>
    <w:rsid w:val="00822D97"/>
    <w:rsid w:val="008447B8"/>
    <w:rsid w:val="008618FA"/>
    <w:rsid w:val="00862BF8"/>
    <w:rsid w:val="008649DC"/>
    <w:rsid w:val="0088591E"/>
    <w:rsid w:val="00887E41"/>
    <w:rsid w:val="008D1D62"/>
    <w:rsid w:val="008E26EB"/>
    <w:rsid w:val="008F004F"/>
    <w:rsid w:val="008F298C"/>
    <w:rsid w:val="008F530F"/>
    <w:rsid w:val="00932D8F"/>
    <w:rsid w:val="00934C6D"/>
    <w:rsid w:val="00935A99"/>
    <w:rsid w:val="00954B51"/>
    <w:rsid w:val="00994BB4"/>
    <w:rsid w:val="009A5F52"/>
    <w:rsid w:val="009A748A"/>
    <w:rsid w:val="009B6427"/>
    <w:rsid w:val="009C30F7"/>
    <w:rsid w:val="009D37EF"/>
    <w:rsid w:val="009E3A2F"/>
    <w:rsid w:val="009F079E"/>
    <w:rsid w:val="00A00B28"/>
    <w:rsid w:val="00A05C3B"/>
    <w:rsid w:val="00A05F66"/>
    <w:rsid w:val="00A1276F"/>
    <w:rsid w:val="00A1592B"/>
    <w:rsid w:val="00A30932"/>
    <w:rsid w:val="00A36FD6"/>
    <w:rsid w:val="00A43C5D"/>
    <w:rsid w:val="00A61ED5"/>
    <w:rsid w:val="00A627CB"/>
    <w:rsid w:val="00A75248"/>
    <w:rsid w:val="00A82C0C"/>
    <w:rsid w:val="00A846A3"/>
    <w:rsid w:val="00A91A8C"/>
    <w:rsid w:val="00A97930"/>
    <w:rsid w:val="00AB758B"/>
    <w:rsid w:val="00AB78EE"/>
    <w:rsid w:val="00AD2D2B"/>
    <w:rsid w:val="00B05393"/>
    <w:rsid w:val="00B226A8"/>
    <w:rsid w:val="00B30AB3"/>
    <w:rsid w:val="00B345C9"/>
    <w:rsid w:val="00B44877"/>
    <w:rsid w:val="00B521F2"/>
    <w:rsid w:val="00B73F9A"/>
    <w:rsid w:val="00BA7A31"/>
    <w:rsid w:val="00BB46F2"/>
    <w:rsid w:val="00BB64D5"/>
    <w:rsid w:val="00BD4B63"/>
    <w:rsid w:val="00BD52E8"/>
    <w:rsid w:val="00BE6AB2"/>
    <w:rsid w:val="00C064E9"/>
    <w:rsid w:val="00C076C0"/>
    <w:rsid w:val="00C31A05"/>
    <w:rsid w:val="00C32B03"/>
    <w:rsid w:val="00C41699"/>
    <w:rsid w:val="00C4664E"/>
    <w:rsid w:val="00C47C7B"/>
    <w:rsid w:val="00C623D4"/>
    <w:rsid w:val="00C72088"/>
    <w:rsid w:val="00CA715A"/>
    <w:rsid w:val="00CB515C"/>
    <w:rsid w:val="00CC4140"/>
    <w:rsid w:val="00CD0F9E"/>
    <w:rsid w:val="00CD1E16"/>
    <w:rsid w:val="00CD2F46"/>
    <w:rsid w:val="00CF1A12"/>
    <w:rsid w:val="00CF6B1F"/>
    <w:rsid w:val="00D16CC3"/>
    <w:rsid w:val="00D2160E"/>
    <w:rsid w:val="00D33B3F"/>
    <w:rsid w:val="00D57F09"/>
    <w:rsid w:val="00D72F34"/>
    <w:rsid w:val="00D75392"/>
    <w:rsid w:val="00D849A7"/>
    <w:rsid w:val="00D85394"/>
    <w:rsid w:val="00DA4F95"/>
    <w:rsid w:val="00DD3750"/>
    <w:rsid w:val="00DE30F0"/>
    <w:rsid w:val="00E27577"/>
    <w:rsid w:val="00E56F0E"/>
    <w:rsid w:val="00E6484B"/>
    <w:rsid w:val="00E71CFF"/>
    <w:rsid w:val="00E839EC"/>
    <w:rsid w:val="00E85119"/>
    <w:rsid w:val="00E856E1"/>
    <w:rsid w:val="00EB2154"/>
    <w:rsid w:val="00EC719E"/>
    <w:rsid w:val="00ED7208"/>
    <w:rsid w:val="00F31DDC"/>
    <w:rsid w:val="00F323B1"/>
    <w:rsid w:val="00F33BFD"/>
    <w:rsid w:val="00F441A3"/>
    <w:rsid w:val="00F54B87"/>
    <w:rsid w:val="00F8140B"/>
    <w:rsid w:val="00F865DD"/>
    <w:rsid w:val="00F9101C"/>
    <w:rsid w:val="00F920A2"/>
    <w:rsid w:val="00FE15DF"/>
    <w:rsid w:val="00FE3FCA"/>
    <w:rsid w:val="00FE78A8"/>
    <w:rsid w:val="00FF35D7"/>
    <w:rsid w:val="00FF6E8D"/>
    <w:rsid w:val="00FF7A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887A2F"/>
  <w15:chartTrackingRefBased/>
  <w15:docId w15:val="{A6149C01-4734-4131-94CE-6B69FCF1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43C5D"/>
    <w:pPr>
      <w:spacing w:after="0" w:line="240" w:lineRule="auto"/>
    </w:pPr>
  </w:style>
  <w:style w:type="paragraph" w:styleId="Sprechblasentext">
    <w:name w:val="Balloon Text"/>
    <w:basedOn w:val="Standard"/>
    <w:link w:val="SprechblasentextZchn"/>
    <w:uiPriority w:val="99"/>
    <w:semiHidden/>
    <w:unhideWhenUsed/>
    <w:rsid w:val="00BD52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52E8"/>
    <w:rPr>
      <w:rFonts w:ascii="Segoe UI" w:hAnsi="Segoe UI" w:cs="Segoe UI"/>
      <w:sz w:val="18"/>
      <w:szCs w:val="18"/>
    </w:rPr>
  </w:style>
  <w:style w:type="character" w:styleId="Kommentarzeichen">
    <w:name w:val="annotation reference"/>
    <w:basedOn w:val="Absatz-Standardschriftart"/>
    <w:uiPriority w:val="99"/>
    <w:semiHidden/>
    <w:unhideWhenUsed/>
    <w:rsid w:val="00A30932"/>
    <w:rPr>
      <w:sz w:val="16"/>
      <w:szCs w:val="16"/>
    </w:rPr>
  </w:style>
  <w:style w:type="paragraph" w:styleId="Kommentartext">
    <w:name w:val="annotation text"/>
    <w:basedOn w:val="Standard"/>
    <w:link w:val="KommentartextZchn"/>
    <w:uiPriority w:val="99"/>
    <w:semiHidden/>
    <w:unhideWhenUsed/>
    <w:rsid w:val="00A309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30932"/>
    <w:rPr>
      <w:sz w:val="20"/>
      <w:szCs w:val="20"/>
    </w:rPr>
  </w:style>
  <w:style w:type="paragraph" w:styleId="Kommentarthema">
    <w:name w:val="annotation subject"/>
    <w:basedOn w:val="Kommentartext"/>
    <w:next w:val="Kommentartext"/>
    <w:link w:val="KommentarthemaZchn"/>
    <w:uiPriority w:val="99"/>
    <w:semiHidden/>
    <w:unhideWhenUsed/>
    <w:rsid w:val="00A30932"/>
    <w:rPr>
      <w:b/>
      <w:bCs/>
    </w:rPr>
  </w:style>
  <w:style w:type="character" w:customStyle="1" w:styleId="KommentarthemaZchn">
    <w:name w:val="Kommentarthema Zchn"/>
    <w:basedOn w:val="KommentartextZchn"/>
    <w:link w:val="Kommentarthema"/>
    <w:uiPriority w:val="99"/>
    <w:semiHidden/>
    <w:rsid w:val="00A30932"/>
    <w:rPr>
      <w:b/>
      <w:bCs/>
      <w:sz w:val="20"/>
      <w:szCs w:val="20"/>
    </w:rPr>
  </w:style>
  <w:style w:type="paragraph" w:styleId="Kopfzeile">
    <w:name w:val="header"/>
    <w:basedOn w:val="Standard"/>
    <w:link w:val="KopfzeileZchn"/>
    <w:uiPriority w:val="99"/>
    <w:unhideWhenUsed/>
    <w:rsid w:val="00A627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27CB"/>
  </w:style>
  <w:style w:type="paragraph" w:styleId="Fuzeile">
    <w:name w:val="footer"/>
    <w:basedOn w:val="Standard"/>
    <w:link w:val="FuzeileZchn"/>
    <w:uiPriority w:val="99"/>
    <w:unhideWhenUsed/>
    <w:rsid w:val="00A627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27CB"/>
  </w:style>
  <w:style w:type="paragraph" w:styleId="Funotentext">
    <w:name w:val="footnote text"/>
    <w:basedOn w:val="Standard"/>
    <w:link w:val="FunotentextZchn"/>
    <w:uiPriority w:val="99"/>
    <w:semiHidden/>
    <w:unhideWhenUsed/>
    <w:rsid w:val="00A00B2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00B28"/>
    <w:rPr>
      <w:sz w:val="20"/>
      <w:szCs w:val="20"/>
    </w:rPr>
  </w:style>
  <w:style w:type="character" w:styleId="Funotenzeichen">
    <w:name w:val="footnote reference"/>
    <w:basedOn w:val="Absatz-Standardschriftart"/>
    <w:uiPriority w:val="99"/>
    <w:semiHidden/>
    <w:unhideWhenUsed/>
    <w:rsid w:val="00A00B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2B56-13BE-4F97-B857-8AC4926F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4758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Rittmann, Carina</dc:creator>
  <cp:keywords/>
  <dc:description/>
  <cp:lastModifiedBy>Thüs, Janine</cp:lastModifiedBy>
  <cp:revision>49</cp:revision>
  <cp:lastPrinted>2023-04-25T09:08:00Z</cp:lastPrinted>
  <dcterms:created xsi:type="dcterms:W3CDTF">2023-04-25T09:23:00Z</dcterms:created>
  <dcterms:modified xsi:type="dcterms:W3CDTF">2023-05-23T13:30:00Z</dcterms:modified>
</cp:coreProperties>
</file>